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5D768C">
        <w:rPr>
          <w:rFonts w:ascii="Arial" w:hAnsi="Arial" w:cs="Arial"/>
          <w:b/>
        </w:rPr>
        <w:t>Муниципальное</w:t>
      </w:r>
      <w:r>
        <w:rPr>
          <w:rFonts w:ascii="Arial" w:hAnsi="Arial" w:cs="Arial"/>
          <w:b/>
        </w:rPr>
        <w:t xml:space="preserve"> образование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сельское поселение </w:t>
      </w:r>
      <w:proofErr w:type="spellStart"/>
      <w:r>
        <w:rPr>
          <w:rFonts w:ascii="Arial" w:hAnsi="Arial" w:cs="Arial"/>
          <w:b/>
        </w:rPr>
        <w:t>Ашитковское</w:t>
      </w:r>
      <w:proofErr w:type="spellEnd"/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507A9B" w:rsidRPr="005D768C" w:rsidRDefault="00507A9B" w:rsidP="00507A9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507A9B" w:rsidRPr="00B10034" w:rsidRDefault="00507A9B" w:rsidP="00507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31"/>
      <w:bookmarkEnd w:id="0"/>
      <w:r w:rsidRPr="00B10034">
        <w:rPr>
          <w:rFonts w:ascii="Arial" w:hAnsi="Arial" w:cs="Arial"/>
          <w:b/>
          <w:bCs/>
        </w:rPr>
        <w:t>Положение</w:t>
      </w:r>
    </w:p>
    <w:p w:rsidR="00507A9B" w:rsidRPr="005C7B6D" w:rsidRDefault="00507A9B" w:rsidP="00507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4787">
        <w:rPr>
          <w:rFonts w:ascii="Arial" w:hAnsi="Arial" w:cs="Arial"/>
          <w:b/>
          <w:bCs/>
        </w:rPr>
        <w:t>о проведении конкурса на звани</w:t>
      </w:r>
      <w:r>
        <w:rPr>
          <w:rFonts w:ascii="Arial" w:hAnsi="Arial" w:cs="Arial"/>
          <w:b/>
          <w:bCs/>
        </w:rPr>
        <w:t>я</w:t>
      </w:r>
      <w:r w:rsidRPr="00204787">
        <w:rPr>
          <w:rFonts w:ascii="Arial" w:hAnsi="Arial" w:cs="Arial"/>
          <w:b/>
          <w:bCs/>
        </w:rPr>
        <w:t xml:space="preserve"> «Дом образцового содержания», </w:t>
      </w:r>
      <w:r w:rsidRPr="005C7B6D">
        <w:rPr>
          <w:rFonts w:ascii="Arial" w:hAnsi="Arial" w:cs="Arial"/>
          <w:b/>
          <w:bCs/>
        </w:rPr>
        <w:t>«Двор образцового содержания», «Улица образцового содержания», «Подъезд образцового содержания», «Образцовая территория организации, учреждения, предприятия</w:t>
      </w:r>
      <w:r>
        <w:rPr>
          <w:rFonts w:ascii="Arial" w:hAnsi="Arial" w:cs="Arial"/>
          <w:b/>
          <w:bCs/>
        </w:rPr>
        <w:t>»</w:t>
      </w:r>
      <w:r w:rsidRPr="005C7B6D">
        <w:rPr>
          <w:rFonts w:ascii="Arial" w:hAnsi="Arial" w:cs="Arial"/>
          <w:b/>
          <w:bCs/>
        </w:rPr>
        <w:t xml:space="preserve">. </w:t>
      </w:r>
    </w:p>
    <w:p w:rsidR="00507A9B" w:rsidRDefault="00507A9B" w:rsidP="00507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07A9B" w:rsidRPr="005D768C" w:rsidRDefault="00507A9B" w:rsidP="00507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D768C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утверждено решением Совета депутатов от 31.05.2013г. № 4/5)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A9B" w:rsidRPr="003B10E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B10EB">
        <w:rPr>
          <w:rFonts w:ascii="Arial" w:hAnsi="Arial" w:cs="Arial"/>
          <w:b/>
        </w:rPr>
        <w:t>1. Общие положения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Pr="00B10034">
        <w:rPr>
          <w:rFonts w:ascii="Arial" w:hAnsi="Arial" w:cs="Arial"/>
        </w:rPr>
        <w:t xml:space="preserve">Настоящее Положение в соответствии с </w:t>
      </w:r>
      <w:hyperlink r:id="rId5" w:history="1">
        <w:r w:rsidRPr="005D768C">
          <w:rPr>
            <w:rFonts w:ascii="Arial" w:hAnsi="Arial" w:cs="Arial"/>
          </w:rPr>
          <w:t>Уставом</w:t>
        </w:r>
      </w:hyperlink>
      <w:r w:rsidRPr="005D768C">
        <w:rPr>
          <w:rFonts w:ascii="Arial" w:hAnsi="Arial" w:cs="Arial"/>
        </w:rPr>
        <w:t xml:space="preserve"> сел</w:t>
      </w:r>
      <w:r>
        <w:rPr>
          <w:rFonts w:ascii="Arial" w:hAnsi="Arial" w:cs="Arial"/>
        </w:rPr>
        <w:t xml:space="preserve">ьского поселения </w:t>
      </w:r>
      <w:proofErr w:type="spellStart"/>
      <w:r>
        <w:rPr>
          <w:rFonts w:ascii="Arial" w:hAnsi="Arial" w:cs="Arial"/>
        </w:rPr>
        <w:t>Ашитковское</w:t>
      </w:r>
      <w:proofErr w:type="spellEnd"/>
      <w:r w:rsidRPr="00B10034">
        <w:rPr>
          <w:rFonts w:ascii="Arial" w:hAnsi="Arial" w:cs="Arial"/>
        </w:rPr>
        <w:t xml:space="preserve">, определяющим полномочия органов местного самоуправления в решении вопросов местного значения по организации благоустройства и озеленения, а также в порядке реализации инициативы населения в наведении чистоты и порядка на территории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Ашитковское</w:t>
      </w:r>
      <w:proofErr w:type="spellEnd"/>
      <w:r w:rsidRPr="00B10034">
        <w:rPr>
          <w:rFonts w:ascii="Arial" w:hAnsi="Arial" w:cs="Arial"/>
        </w:rPr>
        <w:t xml:space="preserve"> определяет условия проведения конкурса на звани</w:t>
      </w:r>
      <w:r>
        <w:rPr>
          <w:rFonts w:ascii="Arial" w:hAnsi="Arial" w:cs="Arial"/>
        </w:rPr>
        <w:t>я</w:t>
      </w:r>
      <w:r w:rsidRPr="00B10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10034">
        <w:rPr>
          <w:rFonts w:ascii="Arial" w:hAnsi="Arial" w:cs="Arial"/>
        </w:rPr>
        <w:t>Дом образцового содержания</w:t>
      </w:r>
      <w:r>
        <w:rPr>
          <w:rFonts w:ascii="Arial" w:hAnsi="Arial" w:cs="Arial"/>
        </w:rPr>
        <w:t>»,</w:t>
      </w:r>
      <w:r w:rsidRPr="00B10034">
        <w:rPr>
          <w:rFonts w:ascii="Arial" w:hAnsi="Arial" w:cs="Arial"/>
        </w:rPr>
        <w:t xml:space="preserve"> </w:t>
      </w:r>
      <w:r w:rsidRPr="005C7B6D">
        <w:rPr>
          <w:rFonts w:ascii="Arial" w:hAnsi="Arial" w:cs="Arial"/>
        </w:rPr>
        <w:t>«Двор образцового содержания», «Улица образцового содержания», «Подъезд образцового содержания», «Образцовая</w:t>
      </w:r>
      <w:proofErr w:type="gramEnd"/>
      <w:r w:rsidRPr="005C7B6D">
        <w:rPr>
          <w:rFonts w:ascii="Arial" w:hAnsi="Arial" w:cs="Arial"/>
        </w:rPr>
        <w:t xml:space="preserve"> территория органи</w:t>
      </w:r>
      <w:r>
        <w:rPr>
          <w:rFonts w:ascii="Arial" w:hAnsi="Arial" w:cs="Arial"/>
        </w:rPr>
        <w:t>зации, учреждения, предприятия»</w:t>
      </w:r>
      <w:r w:rsidRPr="005C7B6D">
        <w:rPr>
          <w:rFonts w:ascii="Arial" w:hAnsi="Arial" w:cs="Arial"/>
        </w:rPr>
        <w:t xml:space="preserve"> </w:t>
      </w:r>
      <w:r w:rsidRPr="00B10034">
        <w:rPr>
          <w:rFonts w:ascii="Arial" w:hAnsi="Arial" w:cs="Arial"/>
        </w:rPr>
        <w:t>(далее - Конкурс).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1FC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2. </w:t>
      </w:r>
      <w:r w:rsidRPr="008F1FC9">
        <w:rPr>
          <w:rFonts w:ascii="Arial" w:hAnsi="Arial" w:cs="Arial"/>
        </w:rPr>
        <w:t>Проведение конкурс</w:t>
      </w:r>
      <w:r>
        <w:rPr>
          <w:rFonts w:ascii="Arial" w:hAnsi="Arial" w:cs="Arial"/>
        </w:rPr>
        <w:t>а</w:t>
      </w:r>
      <w:r w:rsidRPr="008F1FC9">
        <w:rPr>
          <w:rFonts w:ascii="Arial" w:hAnsi="Arial" w:cs="Arial"/>
        </w:rPr>
        <w:t xml:space="preserve"> направлено на развитие инициативы жителей</w:t>
      </w:r>
      <w:r>
        <w:rPr>
          <w:rFonts w:ascii="Arial" w:hAnsi="Arial" w:cs="Arial"/>
        </w:rPr>
        <w:t>, руководителей и трудовых коллективов организаций, учреждений, предприятий</w:t>
      </w:r>
      <w:r w:rsidRPr="008F1FC9">
        <w:rPr>
          <w:rFonts w:ascii="Arial" w:hAnsi="Arial" w:cs="Arial"/>
        </w:rPr>
        <w:t xml:space="preserve"> по благоустройству и содержанию в образцовой чистоте </w:t>
      </w:r>
      <w:r>
        <w:rPr>
          <w:rFonts w:ascii="Arial" w:hAnsi="Arial" w:cs="Arial"/>
        </w:rPr>
        <w:t>территорий.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9E5A82">
        <w:rPr>
          <w:rFonts w:ascii="Arial" w:hAnsi="Arial" w:cs="Arial"/>
        </w:rPr>
        <w:t xml:space="preserve">. Конкурс проводится </w:t>
      </w:r>
      <w:r>
        <w:rPr>
          <w:rFonts w:ascii="Arial" w:hAnsi="Arial" w:cs="Arial"/>
        </w:rPr>
        <w:t xml:space="preserve">ежегодно с 15 мая по 25 августа </w:t>
      </w:r>
      <w:r w:rsidRPr="009E5A82">
        <w:rPr>
          <w:rFonts w:ascii="Arial" w:hAnsi="Arial" w:cs="Arial"/>
        </w:rPr>
        <w:t xml:space="preserve">по инициативе Администрации, </w:t>
      </w:r>
      <w:r>
        <w:rPr>
          <w:rFonts w:ascii="Arial" w:hAnsi="Arial" w:cs="Arial"/>
        </w:rPr>
        <w:t xml:space="preserve">Совета депутатов сельского поселения </w:t>
      </w:r>
      <w:proofErr w:type="spellStart"/>
      <w:r>
        <w:rPr>
          <w:rFonts w:ascii="Arial" w:hAnsi="Arial" w:cs="Arial"/>
        </w:rPr>
        <w:t>Ашитковское</w:t>
      </w:r>
      <w:proofErr w:type="spellEnd"/>
      <w:r>
        <w:rPr>
          <w:rFonts w:ascii="Arial" w:hAnsi="Arial" w:cs="Arial"/>
        </w:rPr>
        <w:t>.</w:t>
      </w:r>
      <w:r w:rsidRPr="009E5A82">
        <w:rPr>
          <w:rFonts w:ascii="Arial" w:hAnsi="Arial" w:cs="Arial"/>
        </w:rPr>
        <w:t xml:space="preserve"> 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9E5A82">
        <w:rPr>
          <w:rFonts w:ascii="Arial" w:hAnsi="Arial" w:cs="Arial"/>
        </w:rPr>
        <w:t>В конкурсе принимают участие все жители сельского поселения, проживающие как в муниципальном жилищном фонде, ТСЖ, так и в частном секторе, а также объекты экономики, предприятия ЖКХ, торговли, быта, образования, здравоохранения и культуры.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A9B" w:rsidRPr="003B10E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B10EB">
        <w:rPr>
          <w:rFonts w:ascii="Arial" w:hAnsi="Arial" w:cs="Arial"/>
          <w:b/>
        </w:rPr>
        <w:t>2. Условия проведения конкурса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E5A82">
        <w:rPr>
          <w:rFonts w:ascii="Arial" w:hAnsi="Arial" w:cs="Arial"/>
        </w:rPr>
        <w:t>.1. Конкурс проводится на звание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E5A82">
        <w:rPr>
          <w:rFonts w:ascii="Arial" w:hAnsi="Arial" w:cs="Arial"/>
        </w:rPr>
        <w:t>Дом образцового содержания</w:t>
      </w:r>
      <w:r>
        <w:rPr>
          <w:rFonts w:ascii="Arial" w:hAnsi="Arial" w:cs="Arial"/>
        </w:rPr>
        <w:t>»</w:t>
      </w:r>
      <w:r w:rsidRPr="009E5A82">
        <w:rPr>
          <w:rFonts w:ascii="Arial" w:hAnsi="Arial" w:cs="Arial"/>
        </w:rPr>
        <w:t xml:space="preserve"> - среди многоквартирных домов муниципального фонда, ТСЖ</w:t>
      </w:r>
      <w:r>
        <w:rPr>
          <w:rFonts w:ascii="Arial" w:hAnsi="Arial" w:cs="Arial"/>
        </w:rPr>
        <w:t>, частных домовладений</w:t>
      </w:r>
      <w:r w:rsidRPr="009E5A82">
        <w:rPr>
          <w:rFonts w:ascii="Arial" w:hAnsi="Arial" w:cs="Arial"/>
        </w:rPr>
        <w:t>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«Двор образцового содержания»</w:t>
      </w:r>
      <w:r w:rsidRPr="003B10EB">
        <w:rPr>
          <w:rFonts w:ascii="Arial" w:hAnsi="Arial" w:cs="Arial"/>
        </w:rPr>
        <w:t xml:space="preserve"> </w:t>
      </w:r>
      <w:r w:rsidRPr="009E5A82">
        <w:rPr>
          <w:rFonts w:ascii="Arial" w:hAnsi="Arial" w:cs="Arial"/>
        </w:rPr>
        <w:t>- среди дворов многоквартирных домов муниципального фонда, ТСЖ и частных домовладений;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«Улица образцового содержания»</w:t>
      </w:r>
      <w:r w:rsidRPr="003B10EB">
        <w:rPr>
          <w:rFonts w:ascii="Arial" w:hAnsi="Arial" w:cs="Arial"/>
        </w:rPr>
        <w:t xml:space="preserve"> </w:t>
      </w:r>
      <w:r w:rsidRPr="009E5A82">
        <w:rPr>
          <w:rFonts w:ascii="Arial" w:hAnsi="Arial" w:cs="Arial"/>
        </w:rPr>
        <w:t>- среди улиц частного сектора;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EB">
        <w:rPr>
          <w:rFonts w:ascii="Arial" w:hAnsi="Arial" w:cs="Arial"/>
        </w:rPr>
        <w:t>«</w:t>
      </w:r>
      <w:r>
        <w:rPr>
          <w:rFonts w:ascii="Arial" w:hAnsi="Arial" w:cs="Arial"/>
        </w:rPr>
        <w:t>Подъезд образцового содержания»</w:t>
      </w:r>
      <w:r w:rsidRPr="003B1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3B10EB">
        <w:rPr>
          <w:rFonts w:ascii="Arial" w:hAnsi="Arial" w:cs="Arial"/>
        </w:rPr>
        <w:t xml:space="preserve">среди </w:t>
      </w:r>
      <w:r>
        <w:rPr>
          <w:rFonts w:ascii="Arial" w:hAnsi="Arial" w:cs="Arial"/>
        </w:rPr>
        <w:t xml:space="preserve">подъездов </w:t>
      </w:r>
      <w:r w:rsidRPr="003B10EB">
        <w:rPr>
          <w:rFonts w:ascii="Arial" w:hAnsi="Arial" w:cs="Arial"/>
        </w:rPr>
        <w:t>многоквартирных домов муниципального фонда, ТСЖ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E5A82">
        <w:rPr>
          <w:rFonts w:ascii="Arial" w:hAnsi="Arial" w:cs="Arial"/>
        </w:rPr>
        <w:t>Образцовая территория организаций, предприятий и учреждений</w:t>
      </w:r>
      <w:r>
        <w:rPr>
          <w:rFonts w:ascii="Arial" w:hAnsi="Arial" w:cs="Arial"/>
        </w:rPr>
        <w:t>»</w:t>
      </w:r>
      <w:r w:rsidRPr="009E5A82">
        <w:rPr>
          <w:rFonts w:ascii="Arial" w:hAnsi="Arial" w:cs="Arial"/>
        </w:rPr>
        <w:t xml:space="preserve"> - среди территорий, прилегающих к предприятиям, учреждениям и организациям в пределах балансовой принадлежности независимо от форм собственности.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A9B" w:rsidRPr="003B10E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B10EB">
        <w:rPr>
          <w:rFonts w:ascii="Arial" w:hAnsi="Arial" w:cs="Arial"/>
          <w:b/>
        </w:rPr>
        <w:t>3. Критерии оценки</w:t>
      </w:r>
      <w:r>
        <w:rPr>
          <w:rFonts w:ascii="Arial" w:hAnsi="Arial" w:cs="Arial"/>
          <w:b/>
        </w:rPr>
        <w:t>.</w:t>
      </w:r>
    </w:p>
    <w:p w:rsidR="00507A9B" w:rsidRPr="0074737E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E5A82">
        <w:rPr>
          <w:rFonts w:ascii="Arial" w:hAnsi="Arial" w:cs="Arial"/>
        </w:rPr>
        <w:t>3.</w:t>
      </w:r>
      <w:r>
        <w:rPr>
          <w:rFonts w:ascii="Arial" w:hAnsi="Arial" w:cs="Arial"/>
        </w:rPr>
        <w:t>1.</w:t>
      </w:r>
      <w:r w:rsidRPr="009E5A82">
        <w:rPr>
          <w:rFonts w:ascii="Arial" w:hAnsi="Arial" w:cs="Arial"/>
        </w:rPr>
        <w:t xml:space="preserve"> </w:t>
      </w:r>
      <w:r w:rsidRPr="003B10EB">
        <w:rPr>
          <w:rFonts w:ascii="Arial" w:hAnsi="Arial" w:cs="Arial"/>
        </w:rPr>
        <w:t xml:space="preserve">Критериями для определения победителей конкурса </w:t>
      </w:r>
      <w:r w:rsidRPr="003B10EB">
        <w:rPr>
          <w:rFonts w:ascii="Arial" w:hAnsi="Arial" w:cs="Arial"/>
          <w:b/>
        </w:rPr>
        <w:t>«Дом образцового содержания»</w:t>
      </w:r>
      <w:r>
        <w:rPr>
          <w:rFonts w:ascii="Arial" w:hAnsi="Arial" w:cs="Arial"/>
          <w:b/>
        </w:rPr>
        <w:t xml:space="preserve"> </w:t>
      </w:r>
      <w:r w:rsidRPr="0074737E">
        <w:rPr>
          <w:rFonts w:ascii="Arial" w:hAnsi="Arial" w:cs="Arial"/>
          <w:b/>
        </w:rPr>
        <w:t xml:space="preserve">среди многоквартирных домов </w:t>
      </w:r>
      <w:r w:rsidRPr="0074737E">
        <w:rPr>
          <w:rFonts w:ascii="Arial" w:hAnsi="Arial" w:cs="Arial"/>
        </w:rPr>
        <w:t>являются: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содержание мест общего пользования (чердаков, подвалов, лестничных клеток);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сохранность оборудования и общего имущества дома;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lastRenderedPageBreak/>
        <w:t xml:space="preserve">- благоустройство, в </w:t>
      </w:r>
      <w:proofErr w:type="spellStart"/>
      <w:r w:rsidRPr="009E5A82">
        <w:rPr>
          <w:rFonts w:ascii="Arial" w:hAnsi="Arial" w:cs="Arial"/>
        </w:rPr>
        <w:t>т.ч</w:t>
      </w:r>
      <w:proofErr w:type="spellEnd"/>
      <w:r w:rsidRPr="009E5A82">
        <w:rPr>
          <w:rFonts w:ascii="Arial" w:hAnsi="Arial" w:cs="Arial"/>
        </w:rPr>
        <w:t>. озеленение, придомовой территории, участие в работе жильцов;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отсутствие самовольного размещения информации на дверях подъездов, стенах дома, наличие досок объявлений;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соблюдение общественного порядка жильцами дома;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исправного состояния освещения у входа в подъезды, на лестничных клетках;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проведение мероприятий по экономному расходованию энергоресурсов (вода, тепло, электроэнергия);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на всех подъездах табличек с нумерацией квартир.</w:t>
      </w:r>
    </w:p>
    <w:p w:rsidR="00507A9B" w:rsidRPr="0074737E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3.2. </w:t>
      </w:r>
      <w:r w:rsidRPr="003B10EB">
        <w:rPr>
          <w:rFonts w:ascii="Arial" w:hAnsi="Arial" w:cs="Arial"/>
        </w:rPr>
        <w:t>Критериями для определения победителей конкурса «</w:t>
      </w:r>
      <w:r w:rsidRPr="0074737E">
        <w:rPr>
          <w:rFonts w:ascii="Arial" w:hAnsi="Arial" w:cs="Arial"/>
          <w:b/>
        </w:rPr>
        <w:t>Дом образцового содержания» среди частных домовладений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являются</w:t>
      </w:r>
      <w:r w:rsidRPr="0074737E">
        <w:rPr>
          <w:rFonts w:ascii="Arial" w:hAnsi="Arial" w:cs="Arial"/>
          <w:b/>
        </w:rPr>
        <w:t>:</w:t>
      </w:r>
    </w:p>
    <w:p w:rsidR="00507A9B" w:rsidRPr="003B10E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EB">
        <w:rPr>
          <w:rFonts w:ascii="Arial" w:hAnsi="Arial" w:cs="Arial"/>
        </w:rPr>
        <w:t xml:space="preserve">- состояние фасада дома, забора, калитки, их </w:t>
      </w:r>
      <w:proofErr w:type="gramStart"/>
      <w:r w:rsidRPr="003B10EB">
        <w:rPr>
          <w:rFonts w:ascii="Arial" w:hAnsi="Arial" w:cs="Arial"/>
        </w:rPr>
        <w:t>эстетический вид</w:t>
      </w:r>
      <w:proofErr w:type="gramEnd"/>
      <w:r w:rsidRPr="003B10EB">
        <w:rPr>
          <w:rFonts w:ascii="Arial" w:hAnsi="Arial" w:cs="Arial"/>
        </w:rPr>
        <w:t>;</w:t>
      </w:r>
    </w:p>
    <w:p w:rsidR="00507A9B" w:rsidRPr="003B10E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EB">
        <w:rPr>
          <w:rFonts w:ascii="Arial" w:hAnsi="Arial" w:cs="Arial"/>
        </w:rPr>
        <w:t xml:space="preserve">- содержание в надлежащем санитарном </w:t>
      </w:r>
      <w:r>
        <w:rPr>
          <w:rFonts w:ascii="Arial" w:hAnsi="Arial" w:cs="Arial"/>
        </w:rPr>
        <w:t xml:space="preserve">и </w:t>
      </w:r>
      <w:r w:rsidRPr="0074737E">
        <w:rPr>
          <w:rFonts w:ascii="Arial" w:hAnsi="Arial" w:cs="Arial"/>
        </w:rPr>
        <w:t>противопожарном</w:t>
      </w:r>
      <w:r w:rsidRPr="003B10EB">
        <w:rPr>
          <w:rFonts w:ascii="Arial" w:hAnsi="Arial" w:cs="Arial"/>
        </w:rPr>
        <w:t xml:space="preserve"> состоянии двора и придомовой территории, отсутствие мусора, грязи возле дома, у забора;</w:t>
      </w:r>
    </w:p>
    <w:p w:rsidR="00507A9B" w:rsidRPr="0074737E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737E">
        <w:rPr>
          <w:rFonts w:ascii="Arial" w:hAnsi="Arial" w:cs="Arial"/>
        </w:rPr>
        <w:t>-наличие и содержание в исправном состоянии ограждения (забора);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0EB">
        <w:rPr>
          <w:rFonts w:ascii="Arial" w:hAnsi="Arial" w:cs="Arial"/>
        </w:rPr>
        <w:t>- освещенность придомовой территории</w:t>
      </w:r>
      <w:r>
        <w:rPr>
          <w:rFonts w:ascii="Arial" w:hAnsi="Arial" w:cs="Arial"/>
        </w:rPr>
        <w:t>;</w:t>
      </w:r>
      <w:r w:rsidRPr="003B10EB">
        <w:rPr>
          <w:rFonts w:ascii="Arial" w:hAnsi="Arial" w:cs="Arial"/>
        </w:rPr>
        <w:t xml:space="preserve"> 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</w:t>
      </w:r>
      <w:r w:rsidRPr="003B10EB">
        <w:rPr>
          <w:rFonts w:ascii="Arial" w:hAnsi="Arial" w:cs="Arial"/>
        </w:rPr>
        <w:t>информационной таблички с номерным знаком и названием улицы на доме</w:t>
      </w:r>
      <w:r>
        <w:rPr>
          <w:rFonts w:ascii="Arial" w:hAnsi="Arial" w:cs="Arial"/>
        </w:rPr>
        <w:t>;</w:t>
      </w:r>
    </w:p>
    <w:p w:rsidR="00507A9B" w:rsidRPr="0074737E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737E">
        <w:rPr>
          <w:rFonts w:ascii="Arial" w:hAnsi="Arial" w:cs="Arial"/>
        </w:rPr>
        <w:t>-наличие зеленых насаждений, цветников; регулярная побелка, обрезка деревьев и кустарников;</w:t>
      </w:r>
    </w:p>
    <w:p w:rsidR="00507A9B" w:rsidRPr="0074737E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737E">
        <w:rPr>
          <w:rFonts w:ascii="Arial" w:hAnsi="Arial" w:cs="Arial"/>
        </w:rPr>
        <w:t>-работа по очистке и содержанию кюветов, водопропускных труб;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4737E">
        <w:rPr>
          <w:rFonts w:ascii="Arial" w:hAnsi="Arial" w:cs="Arial"/>
        </w:rPr>
        <w:t>-проявление творчества со стороны владельца дома в оформлении дворовой территории</w:t>
      </w:r>
      <w:r>
        <w:rPr>
          <w:rFonts w:ascii="Arial" w:hAnsi="Arial" w:cs="Arial"/>
        </w:rPr>
        <w:t>;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договора на вывоз мусора.</w:t>
      </w:r>
    </w:p>
    <w:p w:rsidR="00507A9B" w:rsidRPr="0074737E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74737E">
        <w:rPr>
          <w:rFonts w:ascii="Arial" w:hAnsi="Arial" w:cs="Arial"/>
          <w:b/>
        </w:rPr>
        <w:t>Критериями для определения победителей конкурса «Двор образцового содержания»</w:t>
      </w:r>
      <w:r>
        <w:rPr>
          <w:rFonts w:ascii="Arial" w:hAnsi="Arial" w:cs="Arial"/>
          <w:b/>
        </w:rPr>
        <w:t xml:space="preserve"> </w:t>
      </w:r>
      <w:r w:rsidRPr="0074737E">
        <w:rPr>
          <w:rFonts w:ascii="Arial" w:hAnsi="Arial" w:cs="Arial"/>
        </w:rPr>
        <w:t>яв</w:t>
      </w:r>
      <w:r>
        <w:rPr>
          <w:rFonts w:ascii="Arial" w:hAnsi="Arial" w:cs="Arial"/>
        </w:rPr>
        <w:t>ляются: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а) среди дворов многоквартирных домов муниципального фонда - ТСЖ: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 xml:space="preserve">- участие населения в работе по благоустройству и озеленению </w:t>
      </w:r>
      <w:proofErr w:type="spellStart"/>
      <w:r w:rsidRPr="009E5A82">
        <w:rPr>
          <w:rFonts w:ascii="Arial" w:hAnsi="Arial" w:cs="Arial"/>
        </w:rPr>
        <w:t>придворовой</w:t>
      </w:r>
      <w:proofErr w:type="spellEnd"/>
      <w:r w:rsidRPr="009E5A82">
        <w:rPr>
          <w:rFonts w:ascii="Arial" w:hAnsi="Arial" w:cs="Arial"/>
        </w:rPr>
        <w:t xml:space="preserve"> территории, поддержанию чистоты и порядка, сохранению оборудования детских площадок, зон отдыха, проведение субботников, проявление инициативы в эстетическом оформлении двора;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отсутствие или пресечение фактов самовольной установки гаражей, неправильной парковки автомашин, порчи зеленых насаждений;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озеленение двора, наличие цветников у подъездов, газонов, своевременная обрезка кустарников и деревьев;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 xml:space="preserve">- состояние тротуаров, </w:t>
      </w:r>
      <w:proofErr w:type="spellStart"/>
      <w:r w:rsidRPr="009E5A82">
        <w:rPr>
          <w:rFonts w:ascii="Arial" w:hAnsi="Arial" w:cs="Arial"/>
        </w:rPr>
        <w:t>отмосток</w:t>
      </w:r>
      <w:proofErr w:type="spellEnd"/>
      <w:r w:rsidRPr="009E5A82">
        <w:rPr>
          <w:rFonts w:ascii="Arial" w:hAnsi="Arial" w:cs="Arial"/>
        </w:rPr>
        <w:t>, бордюров, ограждений;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освещенность дворовой территории;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домовых знаков и уличных указателей, досок объявлений;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мусорного контейнера;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договоров на вывоз ТБО;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б) среди частных домовладений: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договоров на вывоз ТБО;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номерного знака и аншлага с названием улицы на доме;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содержание прилегающей территории в надлежащем санитарном и противопожарном состоянии;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благоустройство двора;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и содержание в исправном состоянии ограждения (забора);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зеленых насаждений, цветников;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регулярная побелка, обрезка деревьев и кустарников;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работа по очистке и содержанию кюветов, водопропускных труб;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 xml:space="preserve">- проявление творчества со стороны владельца дома в оформлении </w:t>
      </w:r>
      <w:r w:rsidRPr="009E5A82">
        <w:rPr>
          <w:rFonts w:ascii="Arial" w:hAnsi="Arial" w:cs="Arial"/>
        </w:rPr>
        <w:lastRenderedPageBreak/>
        <w:t>дворовой территории;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мусорного контейнера.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 xml:space="preserve">3.4. </w:t>
      </w:r>
      <w:r w:rsidRPr="0074737E">
        <w:rPr>
          <w:rFonts w:ascii="Arial" w:hAnsi="Arial" w:cs="Arial"/>
        </w:rPr>
        <w:t xml:space="preserve">Критериями для определения победителей конкурса </w:t>
      </w:r>
      <w:r w:rsidRPr="0074737E">
        <w:rPr>
          <w:rFonts w:ascii="Arial" w:hAnsi="Arial" w:cs="Arial"/>
          <w:b/>
        </w:rPr>
        <w:t>«Улица образцового содержания»</w:t>
      </w:r>
      <w:r w:rsidRPr="0074737E">
        <w:rPr>
          <w:rFonts w:ascii="Arial" w:hAnsi="Arial" w:cs="Arial"/>
        </w:rPr>
        <w:t xml:space="preserve"> являются: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содержание улицы, дворов в надлежащем санитарном состоянии, отсутствие мусора, несанкционированных свалок, озеленение улицы;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договоров на вывоз ТБО;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аншлагов и номеров на домах;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состояние фасадов домов;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эстетическое состояние заборов (ограждений);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состояние дренажных водосточных канав;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уличное освещение;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соблюдение общественного порядка жителями улицы;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старшего улице, его работа с населением по благоустройству и озеленению.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Pr="00E839D2">
        <w:t xml:space="preserve"> </w:t>
      </w:r>
      <w:r w:rsidRPr="00E839D2">
        <w:rPr>
          <w:rFonts w:ascii="Arial" w:hAnsi="Arial" w:cs="Arial"/>
        </w:rPr>
        <w:t>Критериями для определения победителей конкурса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«Подъезд образцового содержания» </w:t>
      </w:r>
      <w:r>
        <w:rPr>
          <w:rFonts w:ascii="Arial" w:hAnsi="Arial" w:cs="Arial"/>
        </w:rPr>
        <w:t>являются: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-санитарное и эстетическое состояние коридоров и лестничных клеток;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-поддержание чистоты, соблюдение санитарных норм на территории, прилегающей к дому;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-участие жильцов в наведении порядка и поддержании санитарного состояния, обустройства подъезда;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-остекление оконных проемов, исправное состояние оконных переплетов;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-санитарное и технически исправное состояние кабин лифтов;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-содержание в чистоте дорожек (подходов) к подъездам;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-состояние освещения площадок, входа в подъезд;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-наличие кодовых замков на дверях;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-наличие "Досок объявлений";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-наличие номерных знаков на дверях квартир;</w:t>
      </w:r>
    </w:p>
    <w:p w:rsidR="00507A9B" w:rsidRPr="00E839D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39D2">
        <w:rPr>
          <w:rFonts w:ascii="Arial" w:hAnsi="Arial" w:cs="Arial"/>
        </w:rPr>
        <w:t>-наличие таблички с указанием номеров подъезда и квартир.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9E5A82">
        <w:rPr>
          <w:rFonts w:ascii="Arial" w:hAnsi="Arial" w:cs="Arial"/>
        </w:rPr>
        <w:t xml:space="preserve">. </w:t>
      </w:r>
      <w:r w:rsidRPr="00E839D2">
        <w:rPr>
          <w:rFonts w:ascii="Arial" w:hAnsi="Arial" w:cs="Arial"/>
        </w:rPr>
        <w:t xml:space="preserve">Критериями для определения победителей конкурса </w:t>
      </w:r>
      <w:r w:rsidRPr="00E839D2">
        <w:rPr>
          <w:rFonts w:ascii="Arial" w:hAnsi="Arial" w:cs="Arial"/>
          <w:b/>
        </w:rPr>
        <w:t>«Образцовая территория учреждений, организаций и предприятий</w:t>
      </w:r>
      <w:r>
        <w:rPr>
          <w:rFonts w:ascii="Arial" w:hAnsi="Arial" w:cs="Arial"/>
          <w:b/>
        </w:rPr>
        <w:t>»</w:t>
      </w:r>
      <w:r w:rsidRPr="00E839D2">
        <w:rPr>
          <w:rFonts w:ascii="Arial" w:hAnsi="Arial" w:cs="Arial"/>
        </w:rPr>
        <w:t xml:space="preserve"> являются</w:t>
      </w:r>
      <w:r w:rsidRPr="009E5A82">
        <w:rPr>
          <w:rFonts w:ascii="Arial" w:hAnsi="Arial" w:cs="Arial"/>
        </w:rPr>
        <w:t>: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благоустройство прилегающей территории (очистка от сухостоя, мусора, скашивание сорной травы, наличие дорожного покрытия подъездных путей, наличие зеленых насаждений, цветочных клумб, их внешний вид, наличие урн для сбора мусора);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наличие договоров для вывоза ТБО, контейнеров для сбора мусора и отходов;</w:t>
      </w:r>
    </w:p>
    <w:p w:rsidR="00507A9B" w:rsidRPr="009E5A8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E5A82">
        <w:rPr>
          <w:rFonts w:ascii="Arial" w:hAnsi="Arial" w:cs="Arial"/>
        </w:rPr>
        <w:t>- участие работников в субботниках по благоустройству и санитарной очистке территории.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559E2">
        <w:rPr>
          <w:rFonts w:ascii="Arial" w:hAnsi="Arial" w:cs="Arial"/>
          <w:b/>
        </w:rPr>
        <w:t>4. Конкурсная комиссия</w:t>
      </w: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559E2">
        <w:rPr>
          <w:rFonts w:ascii="Arial" w:hAnsi="Arial" w:cs="Arial"/>
        </w:rPr>
        <w:t>.1. Для проведения конкурса создается конкурсная комиссия. Состав конкурсной комиссии утверждается правовым актом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Ашитковское</w:t>
      </w:r>
      <w:proofErr w:type="spellEnd"/>
      <w:r w:rsidRPr="006559E2">
        <w:rPr>
          <w:rFonts w:ascii="Arial" w:hAnsi="Arial" w:cs="Arial"/>
        </w:rPr>
        <w:t>.</w:t>
      </w: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559E2">
        <w:rPr>
          <w:rFonts w:ascii="Arial" w:hAnsi="Arial" w:cs="Arial"/>
        </w:rPr>
        <w:t>.2. На конкурсную комиссию возлагаются: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59E2">
        <w:rPr>
          <w:rFonts w:ascii="Arial" w:hAnsi="Arial" w:cs="Arial"/>
        </w:rPr>
        <w:t xml:space="preserve">- осмотр многоквартирных жилых домов, индивидуальных жилых домов, подъездов, </w:t>
      </w:r>
      <w:r>
        <w:rPr>
          <w:rFonts w:ascii="Arial" w:hAnsi="Arial" w:cs="Arial"/>
        </w:rPr>
        <w:t xml:space="preserve">улиц, </w:t>
      </w:r>
      <w:r w:rsidRPr="006559E2">
        <w:rPr>
          <w:rFonts w:ascii="Arial" w:hAnsi="Arial" w:cs="Arial"/>
        </w:rPr>
        <w:t>учрежд</w:t>
      </w:r>
      <w:r>
        <w:rPr>
          <w:rFonts w:ascii="Arial" w:hAnsi="Arial" w:cs="Arial"/>
        </w:rPr>
        <w:t xml:space="preserve">ений, организаций и предприятий с выездом на место. 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ценка соответствия критериям на звания </w:t>
      </w:r>
      <w:r w:rsidRPr="006559E2">
        <w:rPr>
          <w:rFonts w:ascii="Arial" w:hAnsi="Arial" w:cs="Arial"/>
        </w:rPr>
        <w:t xml:space="preserve">«Дом образцового содержания», «Двор образцового содержания», «Улица образцового содержания», «Подъезд образцового содержания», «Образцовая территория организации, учреждения, </w:t>
      </w:r>
      <w:r w:rsidRPr="006559E2">
        <w:rPr>
          <w:rFonts w:ascii="Arial" w:hAnsi="Arial" w:cs="Arial"/>
        </w:rPr>
        <w:lastRenderedPageBreak/>
        <w:t>предприятия»</w:t>
      </w:r>
      <w:r>
        <w:rPr>
          <w:rFonts w:ascii="Arial" w:hAnsi="Arial" w:cs="Arial"/>
        </w:rPr>
        <w:t>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пределение победителей.</w:t>
      </w: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559E2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Порядок п</w:t>
      </w:r>
      <w:r w:rsidRPr="006559E2">
        <w:rPr>
          <w:rFonts w:ascii="Arial" w:hAnsi="Arial" w:cs="Arial"/>
          <w:b/>
        </w:rPr>
        <w:t>одведени</w:t>
      </w:r>
      <w:r>
        <w:rPr>
          <w:rFonts w:ascii="Arial" w:hAnsi="Arial" w:cs="Arial"/>
          <w:b/>
        </w:rPr>
        <w:t>я</w:t>
      </w:r>
      <w:r w:rsidRPr="006559E2">
        <w:rPr>
          <w:rFonts w:ascii="Arial" w:hAnsi="Arial" w:cs="Arial"/>
          <w:b/>
        </w:rPr>
        <w:t xml:space="preserve"> итогов конкурса</w:t>
      </w: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6559E2">
        <w:rPr>
          <w:rFonts w:ascii="Arial" w:hAnsi="Arial" w:cs="Arial"/>
        </w:rPr>
        <w:t xml:space="preserve">Итоги конкурса подводятся </w:t>
      </w:r>
      <w:r>
        <w:rPr>
          <w:rFonts w:ascii="Arial" w:hAnsi="Arial" w:cs="Arial"/>
        </w:rPr>
        <w:t xml:space="preserve">конкурсной комиссией </w:t>
      </w:r>
      <w:r w:rsidRPr="002B515E">
        <w:rPr>
          <w:rFonts w:ascii="Arial" w:hAnsi="Arial" w:cs="Arial"/>
        </w:rPr>
        <w:t>с выездом на объекты с заполнением членами комиссии оценочных листов</w:t>
      </w:r>
      <w:r>
        <w:rPr>
          <w:rFonts w:ascii="Arial" w:hAnsi="Arial" w:cs="Arial"/>
        </w:rPr>
        <w:t xml:space="preserve"> </w:t>
      </w:r>
      <w:r w:rsidRPr="006559E2">
        <w:rPr>
          <w:rFonts w:ascii="Arial" w:hAnsi="Arial" w:cs="Arial"/>
        </w:rPr>
        <w:t>в течение указанного периода и приурочиваются к проведению Дней сел и деревень.</w:t>
      </w: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6559E2">
        <w:rPr>
          <w:rFonts w:ascii="Arial" w:hAnsi="Arial" w:cs="Arial"/>
        </w:rPr>
        <w:t>Заседание комиссии считается правомочным, если на нем присутствует не менее 2/3 ее членов.</w:t>
      </w: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559E2">
        <w:rPr>
          <w:rFonts w:ascii="Arial" w:hAnsi="Arial" w:cs="Arial"/>
        </w:rPr>
        <w:t>.3. Решение принимается открытым голосованием по каждому претенденту на призовое место простым большинством голосов. При равном количестве голосов "за" и "против" голос председателя конкурсной комиссии является решающим.</w:t>
      </w:r>
    </w:p>
    <w:p w:rsidR="00507A9B" w:rsidRPr="006559E2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59E2">
        <w:rPr>
          <w:rFonts w:ascii="Arial" w:hAnsi="Arial" w:cs="Arial"/>
        </w:rPr>
        <w:t>Победителями признаются многоквартирные жилые дома, индивидуальные жилые дома независимо от форм собственности, подъезды, имеющие наиболее высокие показатели в соответствии с критериями конкурса.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Pr="006559E2">
        <w:rPr>
          <w:rFonts w:ascii="Arial" w:hAnsi="Arial" w:cs="Arial"/>
        </w:rPr>
        <w:t>Решение конкурсной комиссии оформляется протоколом.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</w:t>
      </w:r>
      <w:r w:rsidRPr="00945B5D">
        <w:rPr>
          <w:rFonts w:ascii="Arial" w:hAnsi="Arial" w:cs="Arial"/>
        </w:rPr>
        <w:t xml:space="preserve">Протокол итогового заседания конкурсной комиссии после подписания председателем и членами комиссии направляется на утверждение Главой муниципального образования "Сельское поселение </w:t>
      </w:r>
      <w:proofErr w:type="spellStart"/>
      <w:r w:rsidRPr="00945B5D">
        <w:rPr>
          <w:rFonts w:ascii="Arial" w:hAnsi="Arial" w:cs="Arial"/>
        </w:rPr>
        <w:t>Ашитковское</w:t>
      </w:r>
      <w:proofErr w:type="spellEnd"/>
      <w:r w:rsidRPr="00945B5D">
        <w:rPr>
          <w:rFonts w:ascii="Arial" w:hAnsi="Arial" w:cs="Arial"/>
        </w:rPr>
        <w:t>» соответствующим постановлением.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r w:rsidRPr="006559E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о всех званиях </w:t>
      </w:r>
      <w:r w:rsidRPr="006559E2">
        <w:rPr>
          <w:rFonts w:ascii="Arial" w:hAnsi="Arial" w:cs="Arial"/>
        </w:rPr>
        <w:t xml:space="preserve">присуждаются I, II, III места. Победители награждаются </w:t>
      </w:r>
      <w:r>
        <w:rPr>
          <w:rFonts w:ascii="Arial" w:hAnsi="Arial" w:cs="Arial"/>
        </w:rPr>
        <w:t xml:space="preserve">почетными грамотами Главы сельского поселения </w:t>
      </w:r>
      <w:proofErr w:type="spellStart"/>
      <w:r>
        <w:rPr>
          <w:rFonts w:ascii="Arial" w:hAnsi="Arial" w:cs="Arial"/>
        </w:rPr>
        <w:t>Ашитковское</w:t>
      </w:r>
      <w:proofErr w:type="spellEnd"/>
      <w:r>
        <w:rPr>
          <w:rFonts w:ascii="Arial" w:hAnsi="Arial" w:cs="Arial"/>
        </w:rPr>
        <w:t xml:space="preserve">, а также могут награждаться </w:t>
      </w:r>
      <w:r w:rsidRPr="006559E2">
        <w:rPr>
          <w:rFonts w:ascii="Arial" w:hAnsi="Arial" w:cs="Arial"/>
        </w:rPr>
        <w:t>денежными премиями в размерах, установленных настоящим Положением</w:t>
      </w:r>
      <w:r>
        <w:rPr>
          <w:rFonts w:ascii="Arial" w:hAnsi="Arial" w:cs="Arial"/>
        </w:rPr>
        <w:t xml:space="preserve"> или подарками.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В категориях </w:t>
      </w:r>
      <w:r w:rsidRPr="00ED2C8E">
        <w:rPr>
          <w:rFonts w:ascii="Arial" w:hAnsi="Arial" w:cs="Arial"/>
        </w:rPr>
        <w:t>«Дом образцового содержания»</w:t>
      </w:r>
      <w:r>
        <w:rPr>
          <w:rFonts w:ascii="Arial" w:hAnsi="Arial" w:cs="Arial"/>
        </w:rPr>
        <w:t xml:space="preserve"> среди муниципальных домов</w:t>
      </w:r>
      <w:r w:rsidRPr="00ED2C8E">
        <w:rPr>
          <w:rFonts w:ascii="Arial" w:hAnsi="Arial" w:cs="Arial"/>
        </w:rPr>
        <w:t>, «Двор образцового содержания»</w:t>
      </w:r>
      <w:r>
        <w:rPr>
          <w:rFonts w:ascii="Arial" w:hAnsi="Arial" w:cs="Arial"/>
        </w:rPr>
        <w:t xml:space="preserve"> среди дворов муниципальных домов</w:t>
      </w:r>
      <w:r w:rsidRPr="00ED2C8E">
        <w:rPr>
          <w:rFonts w:ascii="Arial" w:hAnsi="Arial" w:cs="Arial"/>
        </w:rPr>
        <w:t>, «Улица образцового содержания», «Подъезд образцового содержания»</w:t>
      </w:r>
      <w:r>
        <w:rPr>
          <w:rFonts w:ascii="Arial" w:hAnsi="Arial" w:cs="Arial"/>
        </w:rPr>
        <w:t>,</w:t>
      </w:r>
      <w:r w:rsidRPr="00ED2C8E">
        <w:rPr>
          <w:rFonts w:ascii="Arial" w:hAnsi="Arial" w:cs="Arial"/>
        </w:rPr>
        <w:t xml:space="preserve"> «Образцовая территория учреждения, организации, предприятия</w:t>
      </w:r>
      <w:r>
        <w:rPr>
          <w:rFonts w:ascii="Arial" w:hAnsi="Arial" w:cs="Arial"/>
        </w:rPr>
        <w:t>»</w:t>
      </w:r>
      <w:r w:rsidRPr="00ED2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случае получения денежной премии, премия расходуется на дальнейшее благоустройство.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45B5D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945B5D">
        <w:rPr>
          <w:rFonts w:ascii="Arial" w:hAnsi="Arial" w:cs="Arial"/>
        </w:rPr>
        <w:t xml:space="preserve">. </w:t>
      </w:r>
      <w:proofErr w:type="gramStart"/>
      <w:r w:rsidRPr="00945B5D">
        <w:rPr>
          <w:rFonts w:ascii="Arial" w:hAnsi="Arial" w:cs="Arial"/>
        </w:rPr>
        <w:t xml:space="preserve">После издания распоряжения главы об утверждении итогов конкурса на объектах, победивших в конкурсе и удостоенных почетных званий администрация сельского поселения </w:t>
      </w:r>
      <w:proofErr w:type="spellStart"/>
      <w:r w:rsidRPr="00945B5D">
        <w:rPr>
          <w:rFonts w:ascii="Arial" w:hAnsi="Arial" w:cs="Arial"/>
        </w:rPr>
        <w:t>Ашитковское</w:t>
      </w:r>
      <w:proofErr w:type="spellEnd"/>
      <w:r w:rsidRPr="00945B5D">
        <w:rPr>
          <w:rFonts w:ascii="Arial" w:hAnsi="Arial" w:cs="Arial"/>
        </w:rPr>
        <w:t xml:space="preserve"> изготавливает металлические таблички размером 300 x 400 мм с текстом «Дом образцового содержания», «Двор образцового содержания», «Улица образцового содержания», </w:t>
      </w:r>
      <w:r>
        <w:rPr>
          <w:rFonts w:ascii="Arial" w:hAnsi="Arial" w:cs="Arial"/>
        </w:rPr>
        <w:t xml:space="preserve">«Подъезд образцового содержания», </w:t>
      </w:r>
      <w:r w:rsidRPr="00945B5D">
        <w:rPr>
          <w:rFonts w:ascii="Arial" w:hAnsi="Arial" w:cs="Arial"/>
        </w:rPr>
        <w:t>«Образцовая территория учреждения, организации, предприятия</w:t>
      </w:r>
      <w:r>
        <w:rPr>
          <w:rFonts w:ascii="Arial" w:hAnsi="Arial" w:cs="Arial"/>
        </w:rPr>
        <w:t>»</w:t>
      </w:r>
      <w:r w:rsidRPr="00945B5D">
        <w:rPr>
          <w:rFonts w:ascii="Arial" w:hAnsi="Arial" w:cs="Arial"/>
        </w:rPr>
        <w:t xml:space="preserve"> и вручает в торжественной обстановке победителям на Днях сел и деревень.</w:t>
      </w:r>
      <w:proofErr w:type="gramEnd"/>
    </w:p>
    <w:p w:rsidR="00507A9B" w:rsidRPr="002B515E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515E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9. </w:t>
      </w:r>
      <w:r w:rsidRPr="002B515E">
        <w:rPr>
          <w:rFonts w:ascii="Arial" w:hAnsi="Arial" w:cs="Arial"/>
        </w:rPr>
        <w:t>Результаты конкурса освещаются в средствах массовой информации.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</w:t>
      </w:r>
      <w:r w:rsidRPr="009E5A82">
        <w:rPr>
          <w:rFonts w:ascii="Arial" w:hAnsi="Arial" w:cs="Arial"/>
        </w:rPr>
        <w:t xml:space="preserve">Награждение победителей производится из средств, предусмотренных </w:t>
      </w:r>
      <w:r w:rsidRPr="00945B5D">
        <w:rPr>
          <w:rFonts w:ascii="Arial" w:hAnsi="Arial" w:cs="Arial"/>
        </w:rPr>
        <w:t>в бюджете муниципального образования по разделу "Благоустройство"</w:t>
      </w:r>
      <w:r>
        <w:rPr>
          <w:rFonts w:ascii="Arial" w:hAnsi="Arial" w:cs="Arial"/>
        </w:rPr>
        <w:t xml:space="preserve"> и из внебюджетных источников в соответствии с законодательством.</w:t>
      </w: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07A9B" w:rsidRDefault="00507A9B" w:rsidP="00507A9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41A1A" w:rsidRDefault="00C41A1A">
      <w:bookmarkStart w:id="1" w:name="_GoBack"/>
      <w:bookmarkEnd w:id="1"/>
    </w:p>
    <w:sectPr w:rsidR="00C4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D"/>
    <w:rsid w:val="00507A9B"/>
    <w:rsid w:val="005C65CD"/>
    <w:rsid w:val="00C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966864C81BC05022F092EA3F2A77806053AFD07557910C60584A0CzCK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8713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2013-07-08T12:05:00Z</dcterms:created>
  <dcterms:modified xsi:type="dcterms:W3CDTF">2013-07-08T12:06:00Z</dcterms:modified>
</cp:coreProperties>
</file>