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41" w:rsidRDefault="00506F41" w:rsidP="00724A4F">
      <w:pPr>
        <w:jc w:val="center"/>
        <w:rPr>
          <w:rFonts w:ascii="Arial" w:hAnsi="Arial" w:cs="Arial"/>
          <w:b/>
          <w:spacing w:val="60"/>
          <w:sz w:val="40"/>
          <w:szCs w:val="40"/>
        </w:rPr>
      </w:pPr>
      <w:r>
        <w:rPr>
          <w:rFonts w:ascii="Arial" w:hAnsi="Arial" w:cs="Arial"/>
          <w:b/>
          <w:noProof/>
          <w:spacing w:val="60"/>
          <w:sz w:val="40"/>
          <w:szCs w:val="40"/>
          <w:lang w:eastAsia="ru-RU"/>
        </w:rPr>
        <w:drawing>
          <wp:inline distT="0" distB="0" distL="0" distR="0" wp14:anchorId="503467E5">
            <wp:extent cx="640080" cy="97536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4A4F" w:rsidRPr="00EE7B5A" w:rsidRDefault="00724A4F" w:rsidP="00724A4F">
      <w:pPr>
        <w:jc w:val="center"/>
        <w:rPr>
          <w:rFonts w:ascii="Arial" w:hAnsi="Arial" w:cs="Arial"/>
          <w:b/>
          <w:spacing w:val="60"/>
          <w:sz w:val="40"/>
          <w:szCs w:val="40"/>
        </w:rPr>
      </w:pPr>
      <w:r w:rsidRPr="00EE7B5A">
        <w:rPr>
          <w:rFonts w:ascii="Arial" w:hAnsi="Arial" w:cs="Arial"/>
          <w:b/>
          <w:spacing w:val="60"/>
          <w:sz w:val="40"/>
          <w:szCs w:val="40"/>
        </w:rPr>
        <w:t>Глава</w:t>
      </w:r>
    </w:p>
    <w:p w:rsidR="00724A4F" w:rsidRPr="00341AB8" w:rsidRDefault="00724A4F" w:rsidP="00724A4F">
      <w:pPr>
        <w:spacing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341AB8">
        <w:rPr>
          <w:rFonts w:ascii="Arial" w:hAnsi="Arial" w:cs="Arial"/>
          <w:b/>
          <w:spacing w:val="20"/>
          <w:sz w:val="32"/>
          <w:szCs w:val="32"/>
        </w:rPr>
        <w:t>сельского поселения Ашитковское</w:t>
      </w:r>
    </w:p>
    <w:p w:rsidR="00724A4F" w:rsidRPr="009C12A5" w:rsidRDefault="00724A4F" w:rsidP="00724A4F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9C12A5">
        <w:rPr>
          <w:rFonts w:ascii="Arial" w:hAnsi="Arial" w:cs="Arial"/>
          <w:sz w:val="26"/>
          <w:szCs w:val="26"/>
        </w:rPr>
        <w:t>Воскресенский муниципальный район Московской области</w:t>
      </w:r>
    </w:p>
    <w:p w:rsidR="00724A4F" w:rsidRPr="00EE7B5A" w:rsidRDefault="00724A4F" w:rsidP="00724A4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515100" cy="0"/>
                <wp:effectExtent l="9525" t="13970" r="9525" b="1460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1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" strokeweight="1.25pt"/>
            </w:pict>
          </mc:Fallback>
        </mc:AlternateContent>
      </w:r>
    </w:p>
    <w:p w:rsidR="00724A4F" w:rsidRPr="00427C84" w:rsidRDefault="00724A4F" w:rsidP="00724A4F">
      <w:pPr>
        <w:jc w:val="center"/>
        <w:rPr>
          <w:rFonts w:ascii="Arial" w:hAnsi="Arial" w:cs="Arial"/>
          <w:sz w:val="18"/>
          <w:szCs w:val="18"/>
        </w:rPr>
      </w:pPr>
      <w:r w:rsidRPr="00427C84">
        <w:rPr>
          <w:rFonts w:ascii="Arial" w:hAnsi="Arial" w:cs="Arial"/>
          <w:sz w:val="18"/>
          <w:szCs w:val="18"/>
        </w:rPr>
        <w:t>140231, Московская область, Воскресенский район, сел. Ашитково, ул.</w:t>
      </w:r>
      <w:r w:rsidR="00506F41">
        <w:rPr>
          <w:rFonts w:ascii="Arial" w:hAnsi="Arial" w:cs="Arial"/>
          <w:sz w:val="18"/>
          <w:szCs w:val="18"/>
        </w:rPr>
        <w:t xml:space="preserve"> </w:t>
      </w:r>
      <w:r w:rsidRPr="00427C84">
        <w:rPr>
          <w:rFonts w:ascii="Arial" w:hAnsi="Arial" w:cs="Arial"/>
          <w:sz w:val="18"/>
          <w:szCs w:val="18"/>
        </w:rPr>
        <w:t>Юбилейная, д. 10; тел: (8-496) 7-71-31</w:t>
      </w:r>
    </w:p>
    <w:p w:rsidR="00724A4F" w:rsidRPr="00EE7B5A" w:rsidRDefault="00724A4F" w:rsidP="00724A4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6515100" cy="0"/>
                <wp:effectExtent l="9525" t="8890" r="9525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pt" to="51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" strokeweight="1.25pt"/>
            </w:pict>
          </mc:Fallback>
        </mc:AlternateContent>
      </w:r>
    </w:p>
    <w:p w:rsidR="00724A4F" w:rsidRPr="009C12A5" w:rsidRDefault="00724A4F" w:rsidP="00724A4F">
      <w:pPr>
        <w:jc w:val="center"/>
        <w:rPr>
          <w:rFonts w:ascii="Arial" w:hAnsi="Arial" w:cs="Arial"/>
          <w:b/>
          <w:spacing w:val="26"/>
          <w:sz w:val="16"/>
          <w:szCs w:val="16"/>
        </w:rPr>
      </w:pPr>
    </w:p>
    <w:p w:rsidR="00724A4F" w:rsidRPr="003967AD" w:rsidRDefault="00724A4F" w:rsidP="00724A4F">
      <w:pPr>
        <w:jc w:val="center"/>
        <w:rPr>
          <w:rFonts w:ascii="Arial" w:hAnsi="Arial" w:cs="Arial"/>
          <w:b/>
          <w:spacing w:val="26"/>
          <w:sz w:val="40"/>
          <w:szCs w:val="40"/>
        </w:rPr>
      </w:pPr>
      <w:r w:rsidRPr="003967AD">
        <w:rPr>
          <w:rFonts w:ascii="Arial" w:hAnsi="Arial" w:cs="Arial"/>
          <w:b/>
          <w:spacing w:val="26"/>
          <w:sz w:val="40"/>
          <w:szCs w:val="40"/>
        </w:rPr>
        <w:t>ПОСТАНОВЛЕНИЕ</w:t>
      </w:r>
    </w:p>
    <w:p w:rsidR="00724A4F" w:rsidRPr="009C12A5" w:rsidRDefault="00724A4F" w:rsidP="00724A4F">
      <w:pPr>
        <w:jc w:val="center"/>
        <w:rPr>
          <w:rFonts w:ascii="Arial" w:hAnsi="Arial" w:cs="Arial"/>
          <w:sz w:val="16"/>
          <w:szCs w:val="16"/>
        </w:rPr>
      </w:pPr>
    </w:p>
    <w:p w:rsidR="00724A4F" w:rsidRPr="007F6273" w:rsidRDefault="007F6273" w:rsidP="00724A4F">
      <w:pPr>
        <w:jc w:val="center"/>
        <w:rPr>
          <w:szCs w:val="24"/>
        </w:rPr>
      </w:pPr>
      <w:r>
        <w:rPr>
          <w:szCs w:val="24"/>
        </w:rPr>
        <w:t>от "26" декабря</w:t>
      </w:r>
      <w:r w:rsidR="00724A4F" w:rsidRPr="007F6273">
        <w:rPr>
          <w:szCs w:val="24"/>
        </w:rPr>
        <w:t xml:space="preserve"> 2013 года</w:t>
      </w:r>
      <w:r w:rsidR="00724A4F" w:rsidRPr="007F6273">
        <w:rPr>
          <w:szCs w:val="24"/>
        </w:rPr>
        <w:tab/>
      </w:r>
      <w:r w:rsidR="00724A4F" w:rsidRPr="007F6273">
        <w:rPr>
          <w:szCs w:val="24"/>
        </w:rPr>
        <w:tab/>
      </w:r>
      <w:r w:rsidR="00724A4F" w:rsidRPr="007F6273">
        <w:rPr>
          <w:szCs w:val="24"/>
        </w:rPr>
        <w:tab/>
      </w:r>
      <w:r w:rsidR="00724A4F" w:rsidRPr="007F6273">
        <w:rPr>
          <w:szCs w:val="24"/>
        </w:rPr>
        <w:tab/>
      </w:r>
      <w:r w:rsidR="00724A4F" w:rsidRPr="007F6273">
        <w:rPr>
          <w:szCs w:val="24"/>
        </w:rPr>
        <w:tab/>
      </w:r>
      <w:r>
        <w:rPr>
          <w:szCs w:val="24"/>
        </w:rPr>
        <w:t xml:space="preserve"> № 446</w:t>
      </w:r>
    </w:p>
    <w:p w:rsidR="00724A4F" w:rsidRPr="007F6273" w:rsidRDefault="00724A4F" w:rsidP="00724A4F">
      <w:pPr>
        <w:tabs>
          <w:tab w:val="left" w:pos="600"/>
        </w:tabs>
        <w:rPr>
          <w:szCs w:val="24"/>
        </w:rPr>
      </w:pPr>
    </w:p>
    <w:p w:rsidR="00724A4F" w:rsidRPr="007F6273" w:rsidRDefault="00724A4F" w:rsidP="00724A4F">
      <w:pPr>
        <w:jc w:val="left"/>
        <w:rPr>
          <w:szCs w:val="24"/>
        </w:rPr>
      </w:pPr>
      <w:r w:rsidRPr="007F6273">
        <w:rPr>
          <w:szCs w:val="24"/>
        </w:rPr>
        <w:t xml:space="preserve"> ⌐</w:t>
      </w:r>
      <w:r w:rsidRPr="007F6273">
        <w:rPr>
          <w:szCs w:val="24"/>
        </w:rPr>
        <w:tab/>
      </w:r>
      <w:r w:rsidRPr="007F6273">
        <w:rPr>
          <w:szCs w:val="24"/>
        </w:rPr>
        <w:tab/>
      </w:r>
      <w:r w:rsidR="007F6273" w:rsidRPr="007F6273">
        <w:rPr>
          <w:szCs w:val="24"/>
        </w:rPr>
        <w:tab/>
      </w:r>
      <w:r w:rsidR="007F6273" w:rsidRPr="007F6273">
        <w:rPr>
          <w:szCs w:val="24"/>
        </w:rPr>
        <w:tab/>
      </w:r>
      <w:r w:rsidR="007F6273" w:rsidRPr="007F6273">
        <w:rPr>
          <w:szCs w:val="24"/>
        </w:rPr>
        <w:tab/>
      </w:r>
      <w:r w:rsidR="007F6273" w:rsidRPr="007F6273">
        <w:rPr>
          <w:szCs w:val="24"/>
        </w:rPr>
        <w:tab/>
        <w:t xml:space="preserve">                    </w:t>
      </w:r>
      <w:r w:rsidRPr="007F6273">
        <w:rPr>
          <w:szCs w:val="24"/>
        </w:rPr>
        <w:t>¬</w:t>
      </w:r>
    </w:p>
    <w:p w:rsidR="00724A4F" w:rsidRPr="007F6273" w:rsidRDefault="00724A4F" w:rsidP="00B5289E">
      <w:pPr>
        <w:ind w:right="3968"/>
        <w:rPr>
          <w:szCs w:val="24"/>
        </w:rPr>
      </w:pPr>
      <w:r w:rsidRPr="007F6273">
        <w:rPr>
          <w:szCs w:val="24"/>
        </w:rPr>
        <w:t>О</w:t>
      </w:r>
      <w:r w:rsidR="00BE5B22">
        <w:rPr>
          <w:szCs w:val="24"/>
        </w:rPr>
        <w:t xml:space="preserve">б </w:t>
      </w:r>
      <w:r w:rsidRPr="007F6273">
        <w:rPr>
          <w:szCs w:val="24"/>
        </w:rPr>
        <w:t xml:space="preserve"> </w:t>
      </w:r>
      <w:r w:rsidR="00C65A88">
        <w:rPr>
          <w:szCs w:val="24"/>
        </w:rPr>
        <w:t>у</w:t>
      </w:r>
      <w:r w:rsidR="0031312A">
        <w:rPr>
          <w:szCs w:val="24"/>
        </w:rPr>
        <w:t xml:space="preserve">тверждении  </w:t>
      </w:r>
      <w:r w:rsidR="00BE5B22">
        <w:rPr>
          <w:szCs w:val="24"/>
        </w:rPr>
        <w:t>схемы</w:t>
      </w:r>
      <w:r w:rsidR="0031312A">
        <w:rPr>
          <w:szCs w:val="24"/>
        </w:rPr>
        <w:t xml:space="preserve">  </w:t>
      </w:r>
      <w:r w:rsidR="00BE5B22" w:rsidRPr="00BE5B22">
        <w:rPr>
          <w:szCs w:val="24"/>
        </w:rPr>
        <w:t>теплоснабжения сельского поселения Ашитковское Воскресенского Муниципального района Московской области на период с 2013-2028 годы»</w:t>
      </w:r>
    </w:p>
    <w:p w:rsidR="00724A4F" w:rsidRPr="007F6273" w:rsidRDefault="00724A4F" w:rsidP="00724A4F">
      <w:pPr>
        <w:ind w:firstLine="284"/>
        <w:rPr>
          <w:szCs w:val="24"/>
        </w:rPr>
      </w:pPr>
      <w:r w:rsidRPr="007F6273">
        <w:rPr>
          <w:szCs w:val="24"/>
        </w:rPr>
        <w:tab/>
      </w:r>
    </w:p>
    <w:p w:rsidR="007F6273" w:rsidRPr="007F6273" w:rsidRDefault="007F6273" w:rsidP="0031312A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6273">
        <w:rPr>
          <w:rFonts w:ascii="Times New Roman" w:hAnsi="Times New Roman" w:cs="Times New Roman"/>
          <w:sz w:val="24"/>
          <w:szCs w:val="24"/>
        </w:rPr>
        <w:t>В соот</w:t>
      </w:r>
      <w:r w:rsidR="00461B78">
        <w:rPr>
          <w:rFonts w:ascii="Times New Roman" w:hAnsi="Times New Roman" w:cs="Times New Roman"/>
          <w:sz w:val="24"/>
          <w:szCs w:val="24"/>
        </w:rPr>
        <w:t xml:space="preserve">ветствии с Федеральным законом </w:t>
      </w:r>
      <w:r w:rsidRPr="007F6273">
        <w:rPr>
          <w:rFonts w:ascii="Times New Roman" w:hAnsi="Times New Roman" w:cs="Times New Roman"/>
          <w:sz w:val="24"/>
          <w:szCs w:val="24"/>
        </w:rPr>
        <w:t>от 06.10.2003 № 131-ФЗ « Об общих принципах организации местного самоуправления в Российской Федерации Федеральным законом от 27.07.2010 N 190-ФЗ "О теплоснабжении", Постановлением Правительства РФ от 22.02.2012 N 154 "О требованиях к схемам теплоснабжения, порядку их разработки и утверждения", заключением по результатам публичных слушаний по проекту «Схемы теплоснабжения сельского поселения Ашитковское Воскресенского Муниципального района Московской области на</w:t>
      </w:r>
      <w:proofErr w:type="gramEnd"/>
      <w:r w:rsidRPr="007F6273">
        <w:rPr>
          <w:rFonts w:ascii="Times New Roman" w:hAnsi="Times New Roman" w:cs="Times New Roman"/>
          <w:sz w:val="24"/>
          <w:szCs w:val="24"/>
        </w:rPr>
        <w:t xml:space="preserve"> период с 2013-2028 годы»:</w:t>
      </w:r>
    </w:p>
    <w:p w:rsidR="007F6273" w:rsidRPr="007F6273" w:rsidRDefault="007F6273" w:rsidP="007F627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D40A8" w:rsidRPr="007F6273" w:rsidRDefault="008D40A8" w:rsidP="008D40A8">
      <w:pPr>
        <w:shd w:val="clear" w:color="auto" w:fill="FFFFFF"/>
        <w:spacing w:before="150" w:after="150" w:line="285" w:lineRule="atLeast"/>
        <w:jc w:val="center"/>
        <w:rPr>
          <w:rFonts w:eastAsia="Times New Roman"/>
          <w:b/>
          <w:bCs/>
          <w:color w:val="000000" w:themeColor="text1"/>
          <w:szCs w:val="24"/>
          <w:lang w:eastAsia="ru-RU"/>
        </w:rPr>
      </w:pPr>
      <w:r w:rsidRPr="007F6273">
        <w:rPr>
          <w:rFonts w:eastAsia="Times New Roman"/>
          <w:b/>
          <w:bCs/>
          <w:color w:val="000000" w:themeColor="text1"/>
          <w:szCs w:val="24"/>
          <w:lang w:eastAsia="ru-RU"/>
        </w:rPr>
        <w:t>ПОСТАНОВЛЯЮ:</w:t>
      </w:r>
    </w:p>
    <w:p w:rsidR="007F6273" w:rsidRDefault="007F6273" w:rsidP="0031312A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273">
        <w:rPr>
          <w:rFonts w:ascii="Times New Roman" w:hAnsi="Times New Roman" w:cs="Times New Roman"/>
          <w:sz w:val="24"/>
          <w:szCs w:val="24"/>
        </w:rPr>
        <w:t>1.</w:t>
      </w:r>
      <w:r w:rsidR="00461B78">
        <w:rPr>
          <w:rFonts w:ascii="Times New Roman" w:hAnsi="Times New Roman" w:cs="Times New Roman"/>
          <w:sz w:val="24"/>
          <w:szCs w:val="24"/>
        </w:rPr>
        <w:t xml:space="preserve"> </w:t>
      </w:r>
      <w:r w:rsidRPr="007F6273">
        <w:rPr>
          <w:rFonts w:ascii="Times New Roman" w:hAnsi="Times New Roman" w:cs="Times New Roman"/>
          <w:sz w:val="24"/>
          <w:szCs w:val="24"/>
        </w:rPr>
        <w:t>Утвердить схему теплоснабжения сельского поселения Ашитковское Воскресенского Муниципального района Московской области на период с 2013-2028 годы</w:t>
      </w:r>
      <w:r w:rsidR="0031312A">
        <w:rPr>
          <w:rFonts w:ascii="Times New Roman" w:hAnsi="Times New Roman" w:cs="Times New Roman"/>
          <w:sz w:val="24"/>
          <w:szCs w:val="24"/>
        </w:rPr>
        <w:t>.</w:t>
      </w:r>
    </w:p>
    <w:p w:rsidR="00461B78" w:rsidRPr="007F6273" w:rsidRDefault="00461B78" w:rsidP="00461B78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2.</w:t>
      </w:r>
      <w:r>
        <w:rPr>
          <w:b w:val="0"/>
        </w:rPr>
        <w:t xml:space="preserve"> </w:t>
      </w:r>
      <w:r>
        <w:rPr>
          <w:b w:val="0"/>
        </w:rPr>
        <w:t xml:space="preserve">Определить </w:t>
      </w:r>
      <w:r>
        <w:rPr>
          <w:b w:val="0"/>
        </w:rPr>
        <w:t>единую теплоснабжающую организацию ЗАО «</w:t>
      </w:r>
      <w:r>
        <w:rPr>
          <w:b w:val="0"/>
        </w:rPr>
        <w:t>Воскресенские тепловые сети</w:t>
      </w:r>
      <w:r>
        <w:rPr>
          <w:b w:val="0"/>
        </w:rPr>
        <w:t>».</w:t>
      </w:r>
    </w:p>
    <w:p w:rsidR="007F6273" w:rsidRDefault="00461B78" w:rsidP="0031312A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3</w:t>
      </w:r>
      <w:r w:rsidR="007F6273" w:rsidRPr="007F6273">
        <w:rPr>
          <w:b w:val="0"/>
        </w:rPr>
        <w:t>.</w:t>
      </w:r>
      <w:r w:rsidR="007F6273" w:rsidRPr="007F6273">
        <w:t xml:space="preserve"> </w:t>
      </w:r>
      <w:r w:rsidR="007F6273" w:rsidRPr="007F6273">
        <w:rPr>
          <w:b w:val="0"/>
        </w:rPr>
        <w:t>Опубликовать настоящее постановление в газете «Ашитковский Вестник» и разместить в сети «Интернет» на официальном сайте сельского поселения Ашитковское (</w:t>
      </w:r>
      <w:hyperlink r:id="rId9" w:history="1">
        <w:r w:rsidR="0031312A" w:rsidRPr="007F296A">
          <w:rPr>
            <w:rStyle w:val="aa"/>
            <w:b w:val="0"/>
          </w:rPr>
          <w:t>http://www.ashitkovoadmin.ru</w:t>
        </w:r>
      </w:hyperlink>
      <w:r w:rsidR="007F6273" w:rsidRPr="007F6273">
        <w:rPr>
          <w:b w:val="0"/>
        </w:rPr>
        <w:t>).</w:t>
      </w:r>
    </w:p>
    <w:p w:rsidR="007F6273" w:rsidRPr="007F6273" w:rsidRDefault="007F6273" w:rsidP="007F6273">
      <w:pPr>
        <w:pStyle w:val="ConsPlusTitle"/>
        <w:jc w:val="both"/>
        <w:rPr>
          <w:rFonts w:eastAsia="Times New Roman"/>
          <w:b w:val="0"/>
          <w:bCs w:val="0"/>
          <w:color w:val="000000" w:themeColor="text1"/>
        </w:rPr>
      </w:pPr>
      <w:r w:rsidRPr="007F6273">
        <w:rPr>
          <w:b w:val="0"/>
        </w:rPr>
        <w:tab/>
      </w:r>
      <w:r w:rsidR="00461B78">
        <w:rPr>
          <w:b w:val="0"/>
        </w:rPr>
        <w:t>4</w:t>
      </w:r>
      <w:r w:rsidRPr="007F6273">
        <w:rPr>
          <w:b w:val="0"/>
        </w:rPr>
        <w:t xml:space="preserve">. </w:t>
      </w:r>
      <w:proofErr w:type="gramStart"/>
      <w:r w:rsidRPr="007F6273">
        <w:rPr>
          <w:b w:val="0"/>
        </w:rPr>
        <w:t>Контроль за</w:t>
      </w:r>
      <w:proofErr w:type="gramEnd"/>
      <w:r w:rsidRPr="007F6273">
        <w:rPr>
          <w:b w:val="0"/>
        </w:rPr>
        <w:t xml:space="preserve"> исполнением настоящего Распо</w:t>
      </w:r>
      <w:r w:rsidR="00B5289E">
        <w:rPr>
          <w:b w:val="0"/>
        </w:rPr>
        <w:t>ряжения возложить на заместителя</w:t>
      </w:r>
      <w:r w:rsidRPr="007F6273">
        <w:rPr>
          <w:b w:val="0"/>
        </w:rPr>
        <w:t xml:space="preserve"> Главы администрации сельского поселения Ашитковское Пономаренко В.Н</w:t>
      </w:r>
      <w:bookmarkStart w:id="0" w:name="_GoBack"/>
      <w:bookmarkEnd w:id="0"/>
      <w:r w:rsidRPr="007F6273">
        <w:rPr>
          <w:b w:val="0"/>
        </w:rPr>
        <w:t>.</w:t>
      </w:r>
    </w:p>
    <w:p w:rsidR="008D40A8" w:rsidRPr="007F6273" w:rsidRDefault="008D40A8" w:rsidP="007F6273">
      <w:pPr>
        <w:shd w:val="clear" w:color="auto" w:fill="FFFFFF"/>
        <w:spacing w:line="285" w:lineRule="atLeast"/>
        <w:jc w:val="left"/>
        <w:rPr>
          <w:rFonts w:eastAsia="Times New Roman"/>
          <w:color w:val="000000" w:themeColor="text1"/>
          <w:szCs w:val="24"/>
          <w:lang w:eastAsia="ru-RU"/>
        </w:rPr>
      </w:pPr>
    </w:p>
    <w:p w:rsidR="008D40A8" w:rsidRPr="007F6273" w:rsidRDefault="008D40A8" w:rsidP="008D40A8">
      <w:pPr>
        <w:shd w:val="clear" w:color="auto" w:fill="FFFFFF"/>
        <w:spacing w:line="285" w:lineRule="atLeast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7F6273">
        <w:rPr>
          <w:rFonts w:eastAsia="Times New Roman"/>
          <w:color w:val="000000" w:themeColor="text1"/>
          <w:szCs w:val="24"/>
          <w:lang w:eastAsia="ru-RU"/>
        </w:rPr>
        <w:t> </w:t>
      </w:r>
    </w:p>
    <w:p w:rsidR="00724A4F" w:rsidRPr="007F6273" w:rsidRDefault="00724A4F" w:rsidP="00724A4F">
      <w:pPr>
        <w:shd w:val="clear" w:color="auto" w:fill="FFFFFF"/>
        <w:spacing w:line="285" w:lineRule="atLeast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7F6273">
        <w:rPr>
          <w:rFonts w:eastAsia="Times New Roman"/>
          <w:color w:val="000000" w:themeColor="text1"/>
          <w:szCs w:val="24"/>
          <w:lang w:eastAsia="ru-RU"/>
        </w:rPr>
        <w:t> Глава</w:t>
      </w:r>
    </w:p>
    <w:p w:rsidR="008D40A8" w:rsidRPr="007F6273" w:rsidRDefault="00724A4F" w:rsidP="00724A4F">
      <w:pPr>
        <w:shd w:val="clear" w:color="auto" w:fill="FFFFFF"/>
        <w:spacing w:line="285" w:lineRule="atLeast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7F6273">
        <w:rPr>
          <w:rFonts w:eastAsia="Times New Roman"/>
          <w:color w:val="000000" w:themeColor="text1"/>
          <w:szCs w:val="24"/>
          <w:lang w:eastAsia="ru-RU"/>
        </w:rPr>
        <w:t>сельского поселения Ашитковское                                                                  О.В. Сухарь</w:t>
      </w:r>
    </w:p>
    <w:p w:rsidR="008D40A8" w:rsidRPr="002A37D8" w:rsidRDefault="008D40A8" w:rsidP="008D40A8">
      <w:pPr>
        <w:shd w:val="clear" w:color="auto" w:fill="FFFFFF"/>
        <w:spacing w:before="150" w:after="150" w:line="285" w:lineRule="atLeast"/>
        <w:jc w:val="center"/>
        <w:rPr>
          <w:rFonts w:eastAsia="Times New Roman"/>
          <w:color w:val="000000" w:themeColor="text1"/>
          <w:szCs w:val="24"/>
          <w:lang w:eastAsia="ru-RU"/>
        </w:rPr>
      </w:pPr>
      <w:r w:rsidRPr="002A37D8">
        <w:rPr>
          <w:rFonts w:eastAsia="Times New Roman"/>
          <w:color w:val="000000" w:themeColor="text1"/>
          <w:szCs w:val="24"/>
          <w:lang w:eastAsia="ru-RU"/>
        </w:rPr>
        <w:t> </w:t>
      </w:r>
    </w:p>
    <w:p w:rsidR="008D40A8" w:rsidRPr="002A37D8" w:rsidRDefault="008D40A8" w:rsidP="008D40A8">
      <w:pPr>
        <w:shd w:val="clear" w:color="auto" w:fill="FFFFFF"/>
        <w:spacing w:before="150" w:after="150" w:line="285" w:lineRule="atLeast"/>
        <w:jc w:val="center"/>
        <w:rPr>
          <w:rFonts w:eastAsia="Times New Roman"/>
          <w:color w:val="000000" w:themeColor="text1"/>
          <w:szCs w:val="24"/>
          <w:lang w:eastAsia="ru-RU"/>
        </w:rPr>
      </w:pPr>
      <w:r w:rsidRPr="002A37D8">
        <w:rPr>
          <w:rFonts w:eastAsia="Times New Roman"/>
          <w:color w:val="000000" w:themeColor="text1"/>
          <w:szCs w:val="24"/>
          <w:lang w:eastAsia="ru-RU"/>
        </w:rPr>
        <w:t> </w:t>
      </w:r>
    </w:p>
    <w:sectPr w:rsidR="008D40A8" w:rsidRPr="002A37D8" w:rsidSect="00506F41">
      <w:headerReference w:type="default" r:id="rId10"/>
      <w:pgSz w:w="11906" w:h="16838"/>
      <w:pgMar w:top="28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61D" w:rsidRDefault="008A261D" w:rsidP="00506F41">
      <w:pPr>
        <w:spacing w:line="240" w:lineRule="auto"/>
      </w:pPr>
      <w:r>
        <w:separator/>
      </w:r>
    </w:p>
  </w:endnote>
  <w:endnote w:type="continuationSeparator" w:id="0">
    <w:p w:rsidR="008A261D" w:rsidRDefault="008A261D" w:rsidP="00506F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61D" w:rsidRDefault="008A261D" w:rsidP="00506F41">
      <w:pPr>
        <w:spacing w:line="240" w:lineRule="auto"/>
      </w:pPr>
      <w:r>
        <w:separator/>
      </w:r>
    </w:p>
  </w:footnote>
  <w:footnote w:type="continuationSeparator" w:id="0">
    <w:p w:rsidR="008A261D" w:rsidRDefault="008A261D" w:rsidP="00506F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F41" w:rsidRDefault="00506F41" w:rsidP="00506F41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17A6E"/>
    <w:multiLevelType w:val="hybridMultilevel"/>
    <w:tmpl w:val="0BD8D7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825AF"/>
    <w:multiLevelType w:val="multilevel"/>
    <w:tmpl w:val="BDEC7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75"/>
    <w:rsid w:val="00052E68"/>
    <w:rsid w:val="002A37D8"/>
    <w:rsid w:val="0031312A"/>
    <w:rsid w:val="003B4EE4"/>
    <w:rsid w:val="00461B78"/>
    <w:rsid w:val="004E5D42"/>
    <w:rsid w:val="00506F41"/>
    <w:rsid w:val="00697E69"/>
    <w:rsid w:val="00724A4F"/>
    <w:rsid w:val="00760C7B"/>
    <w:rsid w:val="007F6273"/>
    <w:rsid w:val="00895E71"/>
    <w:rsid w:val="008A261D"/>
    <w:rsid w:val="008D40A8"/>
    <w:rsid w:val="009231BF"/>
    <w:rsid w:val="00975ACF"/>
    <w:rsid w:val="00977E0C"/>
    <w:rsid w:val="00AD384B"/>
    <w:rsid w:val="00B44A6F"/>
    <w:rsid w:val="00B5289E"/>
    <w:rsid w:val="00BB7C75"/>
    <w:rsid w:val="00BC1473"/>
    <w:rsid w:val="00BE5B22"/>
    <w:rsid w:val="00C65A88"/>
    <w:rsid w:val="00DA6254"/>
    <w:rsid w:val="00EC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73"/>
    <w:pPr>
      <w:spacing w:line="276" w:lineRule="auto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84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D40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0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06F4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6F41"/>
    <w:rPr>
      <w:sz w:val="24"/>
      <w:szCs w:val="22"/>
    </w:rPr>
  </w:style>
  <w:style w:type="paragraph" w:styleId="a8">
    <w:name w:val="footer"/>
    <w:basedOn w:val="a"/>
    <w:link w:val="a9"/>
    <w:uiPriority w:val="99"/>
    <w:unhideWhenUsed/>
    <w:rsid w:val="00506F4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6F41"/>
    <w:rPr>
      <w:sz w:val="24"/>
      <w:szCs w:val="22"/>
    </w:rPr>
  </w:style>
  <w:style w:type="paragraph" w:customStyle="1" w:styleId="ConsNonformat">
    <w:name w:val="ConsNonformat"/>
    <w:rsid w:val="007F627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7F6273"/>
    <w:pPr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F62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73"/>
    <w:pPr>
      <w:spacing w:line="276" w:lineRule="auto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84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D40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0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06F4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6F41"/>
    <w:rPr>
      <w:sz w:val="24"/>
      <w:szCs w:val="22"/>
    </w:rPr>
  </w:style>
  <w:style w:type="paragraph" w:styleId="a8">
    <w:name w:val="footer"/>
    <w:basedOn w:val="a"/>
    <w:link w:val="a9"/>
    <w:uiPriority w:val="99"/>
    <w:unhideWhenUsed/>
    <w:rsid w:val="00506F4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6F41"/>
    <w:rPr>
      <w:sz w:val="24"/>
      <w:szCs w:val="22"/>
    </w:rPr>
  </w:style>
  <w:style w:type="paragraph" w:customStyle="1" w:styleId="ConsNonformat">
    <w:name w:val="ConsNonformat"/>
    <w:rsid w:val="007F627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7F6273"/>
    <w:pPr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F62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hitkovo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USER</cp:lastModifiedBy>
  <cp:revision>4</cp:revision>
  <cp:lastPrinted>2013-12-30T13:17:00Z</cp:lastPrinted>
  <dcterms:created xsi:type="dcterms:W3CDTF">2013-12-31T06:20:00Z</dcterms:created>
  <dcterms:modified xsi:type="dcterms:W3CDTF">2014-01-23T08:18:00Z</dcterms:modified>
</cp:coreProperties>
</file>