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BD" w:rsidRPr="00A249BD" w:rsidRDefault="002450BD" w:rsidP="002450BD">
      <w:pPr>
        <w:spacing w:after="0"/>
        <w:jc w:val="center"/>
        <w:rPr>
          <w:rFonts w:ascii="Arial" w:eastAsia="Calibri" w:hAnsi="Arial" w:cs="Arial"/>
          <w:b/>
          <w:spacing w:val="60"/>
          <w:sz w:val="40"/>
          <w:szCs w:val="40"/>
          <w:lang w:eastAsia="en-US"/>
        </w:rPr>
      </w:pPr>
      <w:r w:rsidRPr="00A249BD">
        <w:rPr>
          <w:rFonts w:ascii="Arial" w:eastAsia="Calibri" w:hAnsi="Arial" w:cs="Arial"/>
          <w:b/>
          <w:spacing w:val="60"/>
          <w:sz w:val="40"/>
          <w:szCs w:val="40"/>
          <w:lang w:eastAsia="en-US"/>
        </w:rPr>
        <w:t>Глава</w:t>
      </w:r>
    </w:p>
    <w:p w:rsidR="002450BD" w:rsidRPr="00A249BD" w:rsidRDefault="002450BD" w:rsidP="002450BD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A249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сельского поселения Ашитковское</w:t>
      </w:r>
    </w:p>
    <w:p w:rsidR="002450BD" w:rsidRPr="00A249BD" w:rsidRDefault="002450BD" w:rsidP="002450BD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A249BD">
        <w:rPr>
          <w:rFonts w:ascii="Arial" w:eastAsia="Calibri" w:hAnsi="Arial" w:cs="Arial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2450BD" w:rsidRPr="00A249BD" w:rsidRDefault="002450BD" w:rsidP="002450BD">
      <w:pPr>
        <w:tabs>
          <w:tab w:val="center" w:pos="4819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249BD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</w:t>
      </w:r>
    </w:p>
    <w:p w:rsidR="002450BD" w:rsidRPr="00A249BD" w:rsidRDefault="002450BD" w:rsidP="002450BD">
      <w:pPr>
        <w:spacing w:after="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A249BD">
        <w:rPr>
          <w:rFonts w:ascii="Arial" w:eastAsia="Calibri" w:hAnsi="Arial" w:cs="Arial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 w:rsidRPr="00A249BD">
        <w:rPr>
          <w:rFonts w:ascii="Arial" w:eastAsia="Calibri" w:hAnsi="Arial" w:cs="Arial"/>
          <w:sz w:val="18"/>
          <w:szCs w:val="18"/>
          <w:lang w:eastAsia="en-US"/>
        </w:rPr>
        <w:t>Ашитково</w:t>
      </w:r>
      <w:proofErr w:type="spellEnd"/>
      <w:r w:rsidRPr="00A249BD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Pr="00A249BD">
        <w:rPr>
          <w:rFonts w:ascii="Arial" w:eastAsia="Calibri" w:hAnsi="Arial" w:cs="Arial"/>
          <w:sz w:val="18"/>
          <w:szCs w:val="18"/>
          <w:lang w:eastAsia="en-US"/>
        </w:rPr>
        <w:t>ул</w:t>
      </w:r>
      <w:proofErr w:type="gramStart"/>
      <w:r w:rsidRPr="00A249BD">
        <w:rPr>
          <w:rFonts w:ascii="Arial" w:eastAsia="Calibri" w:hAnsi="Arial" w:cs="Arial"/>
          <w:sz w:val="18"/>
          <w:szCs w:val="18"/>
          <w:lang w:eastAsia="en-US"/>
        </w:rPr>
        <w:t>.Ю</w:t>
      </w:r>
      <w:proofErr w:type="gramEnd"/>
      <w:r w:rsidRPr="00A249BD">
        <w:rPr>
          <w:rFonts w:ascii="Arial" w:eastAsia="Calibri" w:hAnsi="Arial" w:cs="Arial"/>
          <w:sz w:val="18"/>
          <w:szCs w:val="18"/>
          <w:lang w:eastAsia="en-US"/>
        </w:rPr>
        <w:t>билейная</w:t>
      </w:r>
      <w:proofErr w:type="spellEnd"/>
      <w:r w:rsidRPr="00A249BD">
        <w:rPr>
          <w:rFonts w:ascii="Arial" w:eastAsia="Calibri" w:hAnsi="Arial" w:cs="Arial"/>
          <w:sz w:val="18"/>
          <w:szCs w:val="18"/>
          <w:lang w:eastAsia="en-US"/>
        </w:rPr>
        <w:t>, д. 10; тел: (8-496) 7-71-31</w:t>
      </w:r>
    </w:p>
    <w:p w:rsidR="002450BD" w:rsidRPr="00A249BD" w:rsidRDefault="002450BD" w:rsidP="002450B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249BD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</w:t>
      </w:r>
    </w:p>
    <w:p w:rsidR="002450BD" w:rsidRPr="00A249BD" w:rsidRDefault="002450BD" w:rsidP="005F0115">
      <w:pPr>
        <w:spacing w:after="0" w:line="240" w:lineRule="auto"/>
        <w:jc w:val="center"/>
        <w:rPr>
          <w:rFonts w:ascii="Arial" w:eastAsia="Calibri" w:hAnsi="Arial" w:cs="Arial"/>
          <w:b/>
          <w:spacing w:val="26"/>
          <w:sz w:val="40"/>
          <w:szCs w:val="40"/>
          <w:lang w:eastAsia="en-US"/>
        </w:rPr>
      </w:pPr>
      <w:r w:rsidRPr="00A249BD">
        <w:rPr>
          <w:rFonts w:ascii="Arial" w:eastAsia="Calibri" w:hAnsi="Arial" w:cs="Arial"/>
          <w:b/>
          <w:spacing w:val="26"/>
          <w:sz w:val="40"/>
          <w:szCs w:val="40"/>
          <w:lang w:eastAsia="en-US"/>
        </w:rPr>
        <w:t>ПОСТАНОВЛЕНИЕ</w:t>
      </w:r>
    </w:p>
    <w:p w:rsidR="002450BD" w:rsidRPr="00A249BD" w:rsidRDefault="002450BD" w:rsidP="005F011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sz w:val="24"/>
          <w:szCs w:val="24"/>
          <w:lang w:eastAsia="en-US"/>
        </w:rPr>
        <w:t>от "</w:t>
      </w:r>
      <w:r w:rsidR="00A249BD" w:rsidRPr="00A249BD">
        <w:rPr>
          <w:rFonts w:ascii="Arial" w:eastAsia="Calibri" w:hAnsi="Arial" w:cs="Arial"/>
          <w:sz w:val="24"/>
          <w:szCs w:val="24"/>
          <w:lang w:eastAsia="en-US"/>
        </w:rPr>
        <w:t>31</w:t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 xml:space="preserve">" </w:t>
      </w:r>
      <w:r w:rsidR="00A249BD" w:rsidRPr="00D331E7">
        <w:rPr>
          <w:rFonts w:ascii="Arial" w:eastAsia="Calibri" w:hAnsi="Arial" w:cs="Arial"/>
          <w:sz w:val="24"/>
          <w:szCs w:val="24"/>
          <w:lang w:eastAsia="en-US"/>
        </w:rPr>
        <w:t xml:space="preserve">декабря </w:t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>2014 года</w:t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r w:rsidRPr="00A249BD">
        <w:rPr>
          <w:rFonts w:ascii="Arial" w:eastAsia="Calibri" w:hAnsi="Arial" w:cs="Arial"/>
          <w:sz w:val="24"/>
          <w:szCs w:val="24"/>
          <w:lang w:eastAsia="en-US"/>
        </w:rPr>
        <w:tab/>
        <w:t xml:space="preserve"> № </w:t>
      </w:r>
      <w:r w:rsidR="00A249BD" w:rsidRPr="00A249BD">
        <w:rPr>
          <w:rFonts w:ascii="Arial" w:eastAsia="Calibri" w:hAnsi="Arial" w:cs="Arial"/>
          <w:sz w:val="24"/>
          <w:szCs w:val="24"/>
          <w:lang w:eastAsia="en-US"/>
        </w:rPr>
        <w:t>616</w:t>
      </w:r>
    </w:p>
    <w:p w:rsidR="002450BD" w:rsidRPr="00A249BD" w:rsidRDefault="002450BD" w:rsidP="005F01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249BD">
        <w:rPr>
          <w:rFonts w:ascii="Times New Roman" w:eastAsia="Calibri" w:hAnsi="Times New Roman"/>
          <w:sz w:val="28"/>
          <w:szCs w:val="28"/>
          <w:lang w:eastAsia="en-US"/>
        </w:rPr>
        <w:t xml:space="preserve"> ⌐</w:t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249BD">
        <w:rPr>
          <w:rFonts w:ascii="Times New Roman" w:eastAsia="Calibri" w:hAnsi="Times New Roman"/>
          <w:sz w:val="28"/>
          <w:szCs w:val="28"/>
          <w:lang w:eastAsia="en-US"/>
        </w:rPr>
        <w:tab/>
        <w:t>¬</w:t>
      </w:r>
    </w:p>
    <w:p w:rsidR="002450BD" w:rsidRPr="00A249BD" w:rsidRDefault="002450BD" w:rsidP="005F01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</w:p>
    <w:p w:rsidR="002450BD" w:rsidRPr="00A249BD" w:rsidRDefault="002450BD" w:rsidP="005F01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предоставления муниципальной услуги </w:t>
      </w:r>
    </w:p>
    <w:p w:rsidR="002450BD" w:rsidRPr="00A249BD" w:rsidRDefault="002450BD" w:rsidP="005F01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9BD">
        <w:rPr>
          <w:rFonts w:ascii="Arial" w:hAnsi="Arial" w:cs="Arial"/>
          <w:b/>
          <w:bCs/>
          <w:sz w:val="24"/>
          <w:szCs w:val="24"/>
        </w:rPr>
        <w:t xml:space="preserve">по приему документов, а так же выдаче разрешения </w:t>
      </w:r>
    </w:p>
    <w:p w:rsidR="002450BD" w:rsidRPr="00A249BD" w:rsidRDefault="002450BD" w:rsidP="005F01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9BD">
        <w:rPr>
          <w:rFonts w:ascii="Arial" w:hAnsi="Arial" w:cs="Arial"/>
          <w:b/>
          <w:bCs/>
          <w:sz w:val="24"/>
          <w:szCs w:val="24"/>
        </w:rPr>
        <w:t xml:space="preserve">о переводе жилого помещения в </w:t>
      </w:r>
      <w:proofErr w:type="gramStart"/>
      <w:r w:rsidRPr="00A249BD">
        <w:rPr>
          <w:rFonts w:ascii="Arial" w:hAnsi="Arial" w:cs="Arial"/>
          <w:b/>
          <w:bCs/>
          <w:sz w:val="24"/>
          <w:szCs w:val="24"/>
        </w:rPr>
        <w:t>нежилое</w:t>
      </w:r>
      <w:proofErr w:type="gramEnd"/>
      <w:r w:rsidRPr="00A249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50BD" w:rsidRPr="00A249BD" w:rsidRDefault="002450BD" w:rsidP="005F01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9BD">
        <w:rPr>
          <w:rFonts w:ascii="Arial" w:hAnsi="Arial" w:cs="Arial"/>
          <w:b/>
          <w:bCs/>
          <w:sz w:val="24"/>
          <w:szCs w:val="24"/>
        </w:rPr>
        <w:t xml:space="preserve">или нежилого помещения в </w:t>
      </w:r>
      <w:proofErr w:type="gramStart"/>
      <w:r w:rsidRPr="00A249BD">
        <w:rPr>
          <w:rFonts w:ascii="Arial" w:hAnsi="Arial" w:cs="Arial"/>
          <w:b/>
          <w:bCs/>
          <w:sz w:val="24"/>
          <w:szCs w:val="24"/>
        </w:rPr>
        <w:t>жилое</w:t>
      </w:r>
      <w:proofErr w:type="gramEnd"/>
      <w:r w:rsidRPr="00A249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50BD" w:rsidRPr="00A249BD" w:rsidRDefault="002450BD" w:rsidP="005F01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9BD">
        <w:rPr>
          <w:rFonts w:ascii="Arial" w:hAnsi="Arial" w:cs="Arial"/>
          <w:b/>
          <w:bCs/>
          <w:sz w:val="24"/>
          <w:szCs w:val="24"/>
        </w:rPr>
        <w:t xml:space="preserve">на территории сельского поселения Ашитковское </w:t>
      </w:r>
    </w:p>
    <w:p w:rsidR="002450BD" w:rsidRPr="00A249BD" w:rsidRDefault="002450BD" w:rsidP="005F01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9BD">
        <w:rPr>
          <w:rFonts w:ascii="Arial" w:hAnsi="Arial" w:cs="Arial"/>
          <w:b/>
          <w:bCs/>
          <w:sz w:val="24"/>
          <w:szCs w:val="24"/>
        </w:rPr>
        <w:t xml:space="preserve">Воскресенского муниципального района </w:t>
      </w:r>
    </w:p>
    <w:p w:rsidR="002450BD" w:rsidRPr="00A249BD" w:rsidRDefault="002450BD" w:rsidP="005F01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9BD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2450BD" w:rsidRPr="00A249BD" w:rsidRDefault="002450BD" w:rsidP="005F01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50BD" w:rsidRPr="00A249BD" w:rsidRDefault="002450BD" w:rsidP="005F01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A249BD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порядка разработки административных регламентов предоставления муниципальных услуг</w:t>
      </w:r>
      <w:proofErr w:type="gramEnd"/>
      <w:r w:rsidRPr="00A249BD">
        <w:rPr>
          <w:rFonts w:ascii="Arial" w:eastAsia="Calibri" w:hAnsi="Arial" w:cs="Arial"/>
          <w:sz w:val="24"/>
          <w:szCs w:val="24"/>
          <w:lang w:eastAsia="en-US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2450BD" w:rsidRPr="00A249BD" w:rsidRDefault="002450BD" w:rsidP="005F0115">
      <w:pPr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</w:p>
    <w:p w:rsidR="002450BD" w:rsidRDefault="002450BD" w:rsidP="005F0115">
      <w:pPr>
        <w:spacing w:after="0" w:line="240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A249BD">
        <w:rPr>
          <w:rFonts w:ascii="Arial" w:eastAsia="Calibri" w:hAnsi="Arial" w:cs="Arial"/>
          <w:sz w:val="24"/>
          <w:lang w:eastAsia="en-US"/>
        </w:rPr>
        <w:t>ПОСТАНОВЛЯЮ:</w:t>
      </w:r>
    </w:p>
    <w:p w:rsidR="00A249BD" w:rsidRPr="00A249BD" w:rsidRDefault="00A249BD" w:rsidP="005F0115">
      <w:pPr>
        <w:spacing w:after="0" w:line="24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2450BD" w:rsidRPr="00A249BD" w:rsidRDefault="002450BD" w:rsidP="005F0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Pr="00A249BD">
        <w:rPr>
          <w:rFonts w:ascii="Arial" w:eastAsia="Calibri" w:hAnsi="Arial" w:cs="Arial"/>
          <w:sz w:val="24"/>
          <w:szCs w:val="24"/>
          <w:lang w:eastAsia="en-US"/>
        </w:rPr>
        <w:t>Утвердить административный регламент предоставления муниципальной услуги по приему документов, а так же выдаче разрешения о переводе жилого помещения в нежилое или нежилого помещения в жилое на территории сельского поселения Ашитковское Воскресенского муниципального района Московской области (Приложение).</w:t>
      </w:r>
      <w:proofErr w:type="gramEnd"/>
    </w:p>
    <w:p w:rsidR="00A249BD" w:rsidRPr="00A249BD" w:rsidRDefault="00A249BD" w:rsidP="005F0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Pr="00A249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Считать утратившим силу постановление главы сельского поселения Ашитковское № 199 от 17.06.2014 «</w:t>
      </w:r>
      <w:r w:rsidRPr="00A249BD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A249BD">
        <w:rPr>
          <w:rFonts w:ascii="Arial" w:hAnsi="Arial" w:cs="Arial"/>
          <w:bCs/>
          <w:sz w:val="24"/>
          <w:szCs w:val="24"/>
        </w:rPr>
        <w:t>по приему документов, а так же выдаче разрешения о переводе жилого помещения в нежилое или нежилого помещения в жилое на территории сельского поселения Ашитковское Воскресенского муниципального района Московской области».</w:t>
      </w:r>
      <w:proofErr w:type="gramEnd"/>
    </w:p>
    <w:p w:rsidR="00A249BD" w:rsidRDefault="00A249BD" w:rsidP="005F0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</w:t>
      </w:r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Обнародовать</w:t>
      </w:r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A249BD" w:rsidRDefault="00A249BD" w:rsidP="005F0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4. Настоящее постановление вступает в силу с 12.01.2015.</w:t>
      </w:r>
    </w:p>
    <w:p w:rsidR="00D331E7" w:rsidRDefault="00D331E7" w:rsidP="005F0115">
      <w:pPr>
        <w:tabs>
          <w:tab w:val="num" w:pos="108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2450BD" w:rsidRPr="00A249BD" w:rsidRDefault="00A249BD" w:rsidP="005F0115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 </w:t>
      </w:r>
      <w:r w:rsidRPr="00B412B6">
        <w:rPr>
          <w:rFonts w:ascii="Arial" w:hAnsi="Arial" w:cs="Arial"/>
          <w:color w:val="000000" w:themeColor="text1"/>
          <w:sz w:val="24"/>
          <w:szCs w:val="24"/>
        </w:rPr>
        <w:t>настоящего постановления оставляю за собой.</w:t>
      </w:r>
    </w:p>
    <w:p w:rsidR="002450BD" w:rsidRPr="00A249BD" w:rsidRDefault="002450BD" w:rsidP="005F0115">
      <w:pPr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50BD" w:rsidRPr="00A249BD" w:rsidRDefault="002450BD" w:rsidP="005F01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sz w:val="24"/>
          <w:szCs w:val="24"/>
          <w:lang w:eastAsia="en-US"/>
        </w:rPr>
        <w:t>Глава</w:t>
      </w:r>
    </w:p>
    <w:p w:rsidR="005F0115" w:rsidRDefault="002450BD" w:rsidP="005F011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249BD">
        <w:rPr>
          <w:rFonts w:ascii="Arial" w:eastAsia="Calibri" w:hAnsi="Arial" w:cs="Arial"/>
          <w:sz w:val="24"/>
          <w:szCs w:val="24"/>
          <w:lang w:eastAsia="en-US"/>
        </w:rPr>
        <w:t>сельского поселения                                                                           О.В. Сухарь</w:t>
      </w:r>
    </w:p>
    <w:p w:rsidR="002450BD" w:rsidRDefault="002450BD" w:rsidP="005F0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450BD" w:rsidRDefault="002450BD" w:rsidP="00E97011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0BD" w:rsidRDefault="008B0602" w:rsidP="00E97011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011">
        <w:rPr>
          <w:rFonts w:ascii="Times New Roman" w:hAnsi="Times New Roman"/>
          <w:b/>
          <w:sz w:val="28"/>
          <w:szCs w:val="28"/>
        </w:rPr>
        <w:t>АДМИНИСТРАТИВН</w:t>
      </w:r>
      <w:r w:rsidR="002450BD">
        <w:rPr>
          <w:rFonts w:ascii="Times New Roman" w:hAnsi="Times New Roman"/>
          <w:b/>
          <w:sz w:val="28"/>
          <w:szCs w:val="28"/>
        </w:rPr>
        <w:t>ЫЙ</w:t>
      </w:r>
      <w:r w:rsidRPr="00E97011">
        <w:rPr>
          <w:rFonts w:ascii="Times New Roman" w:hAnsi="Times New Roman"/>
          <w:b/>
          <w:sz w:val="28"/>
          <w:szCs w:val="28"/>
        </w:rPr>
        <w:t xml:space="preserve"> РЕГЛАМЕНТ</w:t>
      </w:r>
    </w:p>
    <w:p w:rsidR="008B0602" w:rsidRDefault="008B0602" w:rsidP="00E97011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9701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E97011">
        <w:rPr>
          <w:rFonts w:ascii="Times New Roman" w:eastAsia="PMingLiU" w:hAnsi="Times New Roman"/>
          <w:b/>
          <w:bCs/>
          <w:sz w:val="28"/>
          <w:szCs w:val="28"/>
        </w:rPr>
        <w:t>МУНИЦИПАЛЬНОЙ УСЛУГИ ПО ПРИЕМУ ДОКУМЕНТОВ, А ТАКЖЕ ВЫДАЧ</w:t>
      </w:r>
      <w:r w:rsidR="001E2AEA" w:rsidRPr="00E97011"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E97011">
        <w:rPr>
          <w:rFonts w:ascii="Times New Roman" w:eastAsia="PMingLiU" w:hAnsi="Times New Roman"/>
          <w:b/>
          <w:bCs/>
          <w:sz w:val="28"/>
          <w:szCs w:val="28"/>
        </w:rPr>
        <w:t xml:space="preserve"> РЕШЕНИЯ О ПЕРЕВОДЕ ЖИЛОГО ПОМЕЩЕНИЯ</w:t>
      </w:r>
      <w:r w:rsidR="001E2AEA" w:rsidRPr="00E97011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E97011">
        <w:rPr>
          <w:rFonts w:ascii="Times New Roman" w:eastAsia="PMingLiU" w:hAnsi="Times New Roman"/>
          <w:b/>
          <w:bCs/>
          <w:sz w:val="28"/>
          <w:szCs w:val="28"/>
        </w:rPr>
        <w:t>В НЕЖИЛОЕ ИЛИ НЕЖИЛОГО ПОМЕЩЕНИЯ В ЖИЛОЕ ПОМЕЩЕНИЕ</w:t>
      </w:r>
      <w:r w:rsidR="00E97011" w:rsidRPr="00E97011">
        <w:rPr>
          <w:rFonts w:ascii="Times New Roman" w:eastAsia="PMingLiU" w:hAnsi="Times New Roman"/>
          <w:b/>
          <w:bCs/>
          <w:sz w:val="28"/>
          <w:szCs w:val="28"/>
        </w:rPr>
        <w:t xml:space="preserve"> НА ТЕРРИТОРИИ СЕЛЬСКОГО ПОСЕЛЕНИЯ АШИТКОВСКОЕ ВОСКРЕСЕНСКОГО МУНИЦИПАЛЬНОГО РАЙОНА МОСКОВСКОЙ ОБЛАСТИ</w:t>
      </w:r>
    </w:p>
    <w:p w:rsidR="00E97011" w:rsidRPr="00E97011" w:rsidRDefault="00E97011" w:rsidP="00E97011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011" w:rsidRDefault="008B0602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proofErr w:type="gramStart"/>
      <w:r w:rsidRPr="001E2AEA">
        <w:rPr>
          <w:rFonts w:eastAsia="PMingLiU"/>
          <w:bCs/>
          <w:sz w:val="28"/>
          <w:szCs w:val="28"/>
        </w:rPr>
        <w:t>Утвержден</w:t>
      </w:r>
      <w:proofErr w:type="gramEnd"/>
      <w:r w:rsidR="001E2AEA">
        <w:rPr>
          <w:rFonts w:eastAsia="PMingLiU"/>
          <w:bCs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 xml:space="preserve">постановлением </w:t>
      </w:r>
      <w:r w:rsidR="00E97011">
        <w:rPr>
          <w:rFonts w:eastAsia="PMingLiU"/>
          <w:bCs/>
          <w:sz w:val="28"/>
          <w:szCs w:val="28"/>
        </w:rPr>
        <w:t xml:space="preserve">главы </w:t>
      </w:r>
    </w:p>
    <w:p w:rsidR="00E97011" w:rsidRDefault="00E97011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 xml:space="preserve">сельского поселения Ашитковское </w:t>
      </w:r>
    </w:p>
    <w:p w:rsidR="00E97011" w:rsidRDefault="00E97011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 xml:space="preserve">Воскресенского муниципального района </w:t>
      </w:r>
    </w:p>
    <w:p w:rsidR="008B0602" w:rsidRPr="001E2AEA" w:rsidRDefault="008B0602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r w:rsidRPr="001E2AEA">
        <w:rPr>
          <w:rFonts w:eastAsia="PMingLiU"/>
          <w:bCs/>
          <w:sz w:val="28"/>
          <w:szCs w:val="28"/>
        </w:rPr>
        <w:t>Московской области</w:t>
      </w:r>
      <w:r w:rsidR="001E2AEA">
        <w:rPr>
          <w:rFonts w:eastAsia="PMingLiU"/>
          <w:bCs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>от «</w:t>
      </w:r>
      <w:r w:rsidR="000F4530">
        <w:rPr>
          <w:rFonts w:eastAsia="PMingLiU"/>
          <w:bCs/>
          <w:sz w:val="28"/>
          <w:szCs w:val="28"/>
        </w:rPr>
        <w:t>31</w:t>
      </w:r>
      <w:r w:rsidRPr="001E2AEA">
        <w:rPr>
          <w:rFonts w:eastAsia="PMingLiU"/>
          <w:bCs/>
          <w:sz w:val="28"/>
          <w:szCs w:val="28"/>
        </w:rPr>
        <w:t>»</w:t>
      </w:r>
      <w:r w:rsidR="002450BD">
        <w:rPr>
          <w:rFonts w:eastAsia="PMingLiU"/>
          <w:bCs/>
          <w:sz w:val="28"/>
          <w:szCs w:val="28"/>
        </w:rPr>
        <w:t xml:space="preserve"> </w:t>
      </w:r>
      <w:r w:rsidR="000F4530">
        <w:rPr>
          <w:rFonts w:eastAsia="PMingLiU"/>
          <w:bCs/>
          <w:sz w:val="28"/>
          <w:szCs w:val="28"/>
        </w:rPr>
        <w:t xml:space="preserve">декабря </w:t>
      </w:r>
      <w:r w:rsidRPr="001E2AEA">
        <w:rPr>
          <w:rFonts w:eastAsia="PMingLiU"/>
          <w:bCs/>
          <w:sz w:val="28"/>
          <w:szCs w:val="28"/>
        </w:rPr>
        <w:t>201</w:t>
      </w:r>
      <w:r w:rsidR="002450BD">
        <w:rPr>
          <w:rFonts w:eastAsia="PMingLiU"/>
          <w:bCs/>
          <w:sz w:val="28"/>
          <w:szCs w:val="28"/>
        </w:rPr>
        <w:t>4</w:t>
      </w:r>
      <w:r w:rsidRPr="001E2AEA">
        <w:rPr>
          <w:rFonts w:eastAsia="PMingLiU"/>
          <w:bCs/>
          <w:sz w:val="28"/>
          <w:szCs w:val="28"/>
        </w:rPr>
        <w:t xml:space="preserve"> г. №</w:t>
      </w:r>
      <w:r w:rsidR="002450BD">
        <w:rPr>
          <w:rFonts w:eastAsia="PMingLiU"/>
          <w:bCs/>
          <w:sz w:val="28"/>
          <w:szCs w:val="28"/>
        </w:rPr>
        <w:t xml:space="preserve"> </w:t>
      </w:r>
      <w:r w:rsidR="005F0115">
        <w:rPr>
          <w:rFonts w:eastAsia="PMingLiU"/>
          <w:bCs/>
          <w:sz w:val="28"/>
          <w:szCs w:val="28"/>
        </w:rPr>
        <w:t>616</w:t>
      </w:r>
    </w:p>
    <w:p w:rsidR="008B0602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E2AEA" w:rsidRPr="001E2AEA" w:rsidRDefault="001E2AEA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1C0680" w:rsidRDefault="008B0602" w:rsidP="001E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8B0602" w:rsidRPr="001E2AEA" w:rsidRDefault="008B0602" w:rsidP="001E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 по выдач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8B0602" w:rsidRPr="001C0680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1C0680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8B0602" w:rsidRPr="001C0680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1C0680" w:rsidRDefault="008B0602" w:rsidP="001E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8B0602" w:rsidRPr="002E43F4" w:rsidRDefault="008B0602" w:rsidP="001E2A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3F4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1E2AEA" w:rsidRPr="001E2AEA">
        <w:rPr>
          <w:rFonts w:ascii="Times New Roman" w:hAnsi="Times New Roman"/>
          <w:sz w:val="28"/>
          <w:szCs w:val="28"/>
        </w:rPr>
        <w:t>по выдаче решения о переводе жилого помещения в нежилое помещение или нежилого помещения в жилое помещение</w:t>
      </w:r>
      <w:r w:rsidRPr="002E43F4">
        <w:rPr>
          <w:rFonts w:ascii="Times New Roman" w:hAnsi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/>
          <w:sz w:val="28"/>
          <w:szCs w:val="28"/>
        </w:rPr>
        <w:t>а</w:t>
      </w:r>
      <w:r w:rsidRPr="002E43F4">
        <w:rPr>
          <w:rFonts w:ascii="Times New Roman" w:hAnsi="Times New Roman"/>
          <w:sz w:val="28"/>
          <w:szCs w:val="28"/>
        </w:rPr>
        <w:t>дминистрацией</w:t>
      </w:r>
      <w:r w:rsidR="00E970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7011">
        <w:rPr>
          <w:rFonts w:ascii="Times New Roman" w:hAnsi="Times New Roman"/>
          <w:sz w:val="28"/>
          <w:szCs w:val="28"/>
        </w:rPr>
        <w:lastRenderedPageBreak/>
        <w:t>Ашитковское</w:t>
      </w:r>
      <w:r w:rsidRPr="002E43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/>
          <w:sz w:val="28"/>
          <w:szCs w:val="28"/>
        </w:rPr>
        <w:t xml:space="preserve"> с предоставлением администрацией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2E43F4">
        <w:rPr>
          <w:rFonts w:ascii="Times New Roman" w:hAnsi="Times New Roman"/>
          <w:sz w:val="28"/>
          <w:szCs w:val="28"/>
        </w:rPr>
        <w:t xml:space="preserve"> муниципальной услуги по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1E2AEA" w:rsidRPr="001E2AEA">
        <w:rPr>
          <w:rFonts w:ascii="Times New Roman" w:eastAsia="PMingLiU" w:hAnsi="Times New Roman"/>
          <w:bCs/>
          <w:sz w:val="28"/>
          <w:szCs w:val="28"/>
        </w:rPr>
        <w:t>выдаче решения о переводе жилого помещения в нежилое помещение или нежилого</w:t>
      </w:r>
      <w:proofErr w:type="gramEnd"/>
      <w:r w:rsidR="001E2AEA" w:rsidRPr="001E2AEA">
        <w:rPr>
          <w:rFonts w:ascii="Times New Roman" w:eastAsia="PMingLiU" w:hAnsi="Times New Roman"/>
          <w:bCs/>
          <w:sz w:val="28"/>
          <w:szCs w:val="28"/>
        </w:rPr>
        <w:t xml:space="preserve"> помещения в жилое помещение</w:t>
      </w:r>
      <w:r w:rsidR="001E2AEA" w:rsidRPr="00D57A0C">
        <w:rPr>
          <w:rFonts w:ascii="Times New Roman" w:hAnsi="Times New Roman"/>
          <w:sz w:val="28"/>
          <w:szCs w:val="28"/>
        </w:rPr>
        <w:t xml:space="preserve"> </w:t>
      </w:r>
      <w:r w:rsidRPr="002E43F4">
        <w:rPr>
          <w:rFonts w:ascii="Times New Roman" w:hAnsi="Times New Roman"/>
          <w:sz w:val="28"/>
          <w:szCs w:val="28"/>
        </w:rPr>
        <w:t xml:space="preserve">(далее - муниципальная услуга) на территории </w:t>
      </w:r>
      <w:r w:rsidR="00E97011">
        <w:rPr>
          <w:rFonts w:ascii="Times New Roman" w:hAnsi="Times New Roman"/>
          <w:sz w:val="28"/>
          <w:szCs w:val="28"/>
        </w:rPr>
        <w:t>а</w:t>
      </w:r>
      <w:r w:rsidR="00E97011" w:rsidRPr="002E43F4">
        <w:rPr>
          <w:rFonts w:ascii="Times New Roman" w:hAnsi="Times New Roman"/>
          <w:sz w:val="28"/>
          <w:szCs w:val="28"/>
        </w:rPr>
        <w:t>дминистрацией</w:t>
      </w:r>
      <w:r w:rsidR="00E97011">
        <w:rPr>
          <w:rFonts w:ascii="Times New Roman" w:hAnsi="Times New Roman"/>
          <w:sz w:val="28"/>
          <w:szCs w:val="28"/>
        </w:rPr>
        <w:t xml:space="preserve"> сельского поселения Ашитковское</w:t>
      </w:r>
      <w:r w:rsidRPr="002E43F4"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1E2A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 xml:space="preserve">дминистрации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при осуществлении полномочий.</w:t>
      </w: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8B0602" w:rsidRPr="001C0680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>пред</w:t>
      </w:r>
      <w:r w:rsidRPr="001C0680"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/>
          <w:sz w:val="28"/>
          <w:szCs w:val="28"/>
        </w:rPr>
        <w:t>физическим и юридическим</w:t>
      </w:r>
      <w:r w:rsidRPr="008C07B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 (собственникам помещения), </w:t>
      </w: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>либо их уполномоченным</w:t>
      </w:r>
      <w:r w:rsidRPr="008C07B8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End w:id="0"/>
      <w:bookmarkEnd w:id="1"/>
      <w:r w:rsidRPr="002E43F4">
        <w:rPr>
          <w:rFonts w:ascii="Times New Roman" w:hAnsi="Times New Roman"/>
          <w:sz w:val="28"/>
          <w:szCs w:val="28"/>
        </w:rPr>
        <w:t>(далее – заявители)</w:t>
      </w:r>
      <w:r w:rsidRPr="001C0680">
        <w:rPr>
          <w:rFonts w:ascii="Times New Roman" w:hAnsi="Times New Roman"/>
          <w:i/>
          <w:sz w:val="28"/>
          <w:szCs w:val="28"/>
        </w:rPr>
        <w:t>.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0F4530">
        <w:rPr>
          <w:rFonts w:ascii="Times New Roman" w:hAnsi="Times New Roman"/>
          <w:sz w:val="28"/>
          <w:szCs w:val="28"/>
        </w:rPr>
        <w:t xml:space="preserve">организационно правовым отделом </w:t>
      </w:r>
      <w:r w:rsidRPr="002E43F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8B0602" w:rsidRPr="00E21D97" w:rsidRDefault="008B0602" w:rsidP="00D75E9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21D97"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E9701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="00E97011" w:rsidRPr="00E97011">
        <w:rPr>
          <w:rFonts w:ascii="Times New Roman" w:hAnsi="Times New Roman"/>
          <w:sz w:val="28"/>
          <w:szCs w:val="28"/>
        </w:rPr>
        <w:t>г. Воскресенска Московской области</w:t>
      </w:r>
      <w:r w:rsidR="00E97011">
        <w:rPr>
          <w:rFonts w:ascii="Times New Roman" w:hAnsi="Times New Roman"/>
          <w:i/>
          <w:sz w:val="28"/>
          <w:szCs w:val="28"/>
        </w:rPr>
        <w:t xml:space="preserve"> </w:t>
      </w:r>
      <w:r w:rsidRPr="00E21D97">
        <w:rPr>
          <w:rFonts w:ascii="Times New Roman" w:hAnsi="Times New Roman"/>
          <w:sz w:val="28"/>
          <w:szCs w:val="28"/>
        </w:rPr>
        <w:t xml:space="preserve">(далее – </w:t>
      </w:r>
      <w:r w:rsidRPr="007A63D3">
        <w:rPr>
          <w:rFonts w:ascii="Times New Roman" w:hAnsi="Times New Roman"/>
          <w:sz w:val="28"/>
          <w:szCs w:val="28"/>
        </w:rPr>
        <w:t>МФЦ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lastRenderedPageBreak/>
        <w:t>содержит следующие сведения: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 xml:space="preserve"> 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график работы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</w:t>
      </w:r>
      <w:bookmarkStart w:id="2" w:name="_GoBack"/>
      <w:bookmarkEnd w:id="2"/>
      <w:r w:rsidRPr="001C0680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B0602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77F0">
        <w:rPr>
          <w:rFonts w:ascii="Times New Roman" w:hAnsi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1C0680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C0680">
        <w:rPr>
          <w:rFonts w:ascii="Times New Roman" w:hAnsi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1C0680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C0680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C0680">
        <w:rPr>
          <w:rFonts w:ascii="Times New Roman" w:hAnsi="Times New Roman"/>
          <w:sz w:val="28"/>
          <w:szCs w:val="28"/>
        </w:rPr>
        <w:t>и ответы на них.</w:t>
      </w:r>
    </w:p>
    <w:p w:rsidR="008B0602" w:rsidRPr="00060241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 xml:space="preserve">в помещениях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060241">
        <w:rPr>
          <w:rFonts w:ascii="Times New Roman" w:hAnsi="Times New Roman"/>
          <w:sz w:val="28"/>
          <w:szCs w:val="28"/>
        </w:rPr>
        <w:t xml:space="preserve"> и МФЦ, предназначенных для приема </w:t>
      </w:r>
      <w:r w:rsidRPr="00060241">
        <w:rPr>
          <w:rFonts w:ascii="Times New Roman" w:hAnsi="Times New Roman"/>
          <w:sz w:val="28"/>
          <w:szCs w:val="28"/>
        </w:rPr>
        <w:lastRenderedPageBreak/>
        <w:t xml:space="preserve">заявителей, на официальном сайте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060241">
        <w:rPr>
          <w:rFonts w:ascii="Times New Roman" w:hAnsi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060241">
        <w:rPr>
          <w:rFonts w:ascii="Times New Roman" w:hAnsi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F53A5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МФЦ,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8B0602" w:rsidRPr="00F53A5B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A5B">
        <w:rPr>
          <w:rFonts w:ascii="Times New Roman" w:hAnsi="Times New Roman"/>
          <w:sz w:val="28"/>
          <w:szCs w:val="28"/>
        </w:rPr>
        <w:t xml:space="preserve">При общении с гражданами муниципальные служащие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F53A5B">
        <w:rPr>
          <w:rFonts w:ascii="Times New Roman" w:hAnsi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0602" w:rsidRPr="00E67279" w:rsidRDefault="008B0602" w:rsidP="00E67279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8B0602" w:rsidRPr="001C0680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Муниципальная услуг</w:t>
      </w:r>
      <w:r w:rsidRPr="001E2AEA">
        <w:rPr>
          <w:rFonts w:ascii="Times New Roman" w:hAnsi="Times New Roman"/>
          <w:sz w:val="28"/>
          <w:szCs w:val="28"/>
        </w:rPr>
        <w:t>а по</w:t>
      </w:r>
      <w:r w:rsidR="001E2AEA" w:rsidRPr="001E2AEA">
        <w:rPr>
          <w:rFonts w:ascii="Times New Roman" w:eastAsia="PMingLiU" w:hAnsi="Times New Roman"/>
          <w:bCs/>
          <w:sz w:val="28"/>
          <w:szCs w:val="28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1E2AEA"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D75E97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8B0602" w:rsidRPr="005749CD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ей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5749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я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5749CD">
        <w:rPr>
          <w:rFonts w:ascii="Times New Roman" w:hAnsi="Times New Roman"/>
          <w:i/>
          <w:sz w:val="28"/>
          <w:szCs w:val="28"/>
        </w:rPr>
        <w:t xml:space="preserve"> </w:t>
      </w:r>
      <w:r w:rsidRPr="005749CD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B0602" w:rsidRPr="000D0B83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8B0602" w:rsidRPr="00D75E97" w:rsidRDefault="008B0602" w:rsidP="00E67279">
      <w:pPr>
        <w:pStyle w:val="a4"/>
        <w:rPr>
          <w:lang w:eastAsia="en-US"/>
        </w:rPr>
      </w:pPr>
      <w:r w:rsidRPr="00E67279">
        <w:rPr>
          <w:lang w:eastAsia="en-US"/>
        </w:rPr>
        <w:t xml:space="preserve">- </w:t>
      </w:r>
      <w:r w:rsidRPr="00D75E97">
        <w:rPr>
          <w:lang w:eastAsia="en-US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8B0602" w:rsidRPr="00D75E97" w:rsidRDefault="008B0602" w:rsidP="00E67279">
      <w:pPr>
        <w:pStyle w:val="a4"/>
        <w:rPr>
          <w:lang w:eastAsia="en-US"/>
        </w:rPr>
      </w:pPr>
      <w:r w:rsidRPr="00D75E97">
        <w:rPr>
          <w:lang w:eastAsia="en-US"/>
        </w:rPr>
        <w:t xml:space="preserve">- Уполномоченные </w:t>
      </w:r>
      <w:r w:rsidRPr="00E67279">
        <w:rPr>
          <w:lang w:eastAsia="en-US"/>
        </w:rPr>
        <w:t>специализированные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организации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технической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инвентаризации Московской области</w:t>
      </w:r>
      <w:r w:rsidRPr="00D75E97">
        <w:rPr>
          <w:lang w:eastAsia="en-US"/>
        </w:rPr>
        <w:t xml:space="preserve"> (БТИ);</w:t>
      </w:r>
    </w:p>
    <w:p w:rsidR="008B0602" w:rsidRPr="00D75E97" w:rsidRDefault="008B0602" w:rsidP="00E67279">
      <w:pPr>
        <w:pStyle w:val="a4"/>
        <w:rPr>
          <w:lang w:eastAsia="en-US"/>
        </w:rPr>
      </w:pPr>
      <w:r w:rsidRPr="00D75E97">
        <w:rPr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</w:t>
      </w:r>
      <w:r>
        <w:rPr>
          <w:lang w:eastAsia="en-US"/>
        </w:rPr>
        <w:t>;</w:t>
      </w:r>
    </w:p>
    <w:p w:rsidR="008B0602" w:rsidRPr="001C0680" w:rsidRDefault="00E67279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</w:t>
      </w:r>
      <w:r w:rsidR="008B0602" w:rsidRPr="001C0680">
        <w:rPr>
          <w:rFonts w:ascii="Times New Roman" w:hAnsi="Times New Roman"/>
          <w:sz w:val="28"/>
          <w:szCs w:val="28"/>
        </w:rPr>
        <w:t>, предоставляющи</w:t>
      </w:r>
      <w:r>
        <w:rPr>
          <w:rFonts w:ascii="Times New Roman" w:hAnsi="Times New Roman"/>
          <w:sz w:val="28"/>
          <w:szCs w:val="28"/>
        </w:rPr>
        <w:t>й</w:t>
      </w:r>
      <w:r w:rsidR="008B0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C068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C068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8B0602" w:rsidRPr="001C0680">
        <w:rPr>
          <w:rFonts w:ascii="Times New Roman" w:hAnsi="Times New Roman"/>
          <w:sz w:val="28"/>
          <w:szCs w:val="28"/>
        </w:rPr>
        <w:t xml:space="preserve">, </w:t>
      </w:r>
      <w:r w:rsidR="008B0602">
        <w:rPr>
          <w:rFonts w:ascii="Times New Roman" w:hAnsi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="008B0602" w:rsidRPr="001C0680">
        <w:rPr>
          <w:rFonts w:ascii="Times New Roman" w:hAnsi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A736D">
        <w:rPr>
          <w:rFonts w:ascii="Times New Roman" w:hAnsi="Times New Roman"/>
          <w:sz w:val="28"/>
          <w:szCs w:val="28"/>
        </w:rPr>
        <w:t>.</w:t>
      </w:r>
      <w:proofErr w:type="gramEnd"/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B0602" w:rsidRPr="00B84C2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8B0602" w:rsidRPr="00B84C22" w:rsidRDefault="008B0602" w:rsidP="0013030F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Pr="00B84C22">
        <w:rPr>
          <w:rFonts w:ascii="Times New Roman" w:hAnsi="Times New Roman"/>
          <w:i/>
          <w:sz w:val="28"/>
          <w:szCs w:val="28"/>
        </w:rPr>
        <w:t>;</w:t>
      </w:r>
    </w:p>
    <w:p w:rsidR="008B0602" w:rsidRPr="00B84C22" w:rsidRDefault="008B0602" w:rsidP="00D75E97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t xml:space="preserve"> </w:t>
      </w:r>
      <w:r w:rsidRPr="00B84C22">
        <w:rPr>
          <w:rFonts w:ascii="Times New Roman" w:hAnsi="Times New Roman"/>
          <w:sz w:val="28"/>
          <w:szCs w:val="28"/>
        </w:rPr>
        <w:t>акт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8B0602" w:rsidRDefault="008B0602" w:rsidP="005D539C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4519">
        <w:rPr>
          <w:rFonts w:ascii="Times New Roman" w:hAnsi="Times New Roman"/>
          <w:sz w:val="28"/>
          <w:szCs w:val="28"/>
          <w:lang w:eastAsia="en-US"/>
        </w:rPr>
        <w:t>решен</w:t>
      </w:r>
      <w:r w:rsidRPr="00BD3250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BD32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4519">
        <w:rPr>
          <w:rFonts w:ascii="Times New Roman" w:hAnsi="Times New Roman"/>
          <w:sz w:val="28"/>
          <w:szCs w:val="28"/>
          <w:lang w:eastAsia="en-US"/>
        </w:rPr>
        <w:t xml:space="preserve">об отказе </w:t>
      </w:r>
      <w:r w:rsidRPr="00877EC1">
        <w:rPr>
          <w:rFonts w:ascii="Times New Roman" w:hAnsi="Times New Roman"/>
          <w:sz w:val="28"/>
          <w:szCs w:val="28"/>
          <w:lang w:eastAsia="en-US"/>
        </w:rPr>
        <w:t>в утверждении</w:t>
      </w:r>
      <w:r w:rsidRPr="00877EC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Pr="00D84519">
        <w:rPr>
          <w:rFonts w:ascii="Times New Roman" w:hAnsi="Times New Roman"/>
          <w:sz w:val="28"/>
          <w:szCs w:val="28"/>
        </w:rPr>
        <w:t xml:space="preserve">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701D1F" w:rsidRDefault="008B0602" w:rsidP="005D5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0602" w:rsidRPr="00A90931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B0602" w:rsidRPr="00E67279" w:rsidRDefault="008B0602" w:rsidP="00E6727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79">
        <w:rPr>
          <w:rFonts w:ascii="Times New Roman" w:hAnsi="Times New Roman"/>
          <w:sz w:val="28"/>
          <w:szCs w:val="28"/>
        </w:rPr>
        <w:t xml:space="preserve">Заявление, представленное на бумажном носителе в </w:t>
      </w:r>
      <w:r w:rsidR="009A736D" w:rsidRPr="002E43F4">
        <w:rPr>
          <w:rFonts w:ascii="Times New Roman" w:hAnsi="Times New Roman"/>
          <w:sz w:val="28"/>
          <w:szCs w:val="28"/>
        </w:rPr>
        <w:t>администраци</w:t>
      </w:r>
      <w:r w:rsidR="009A736D">
        <w:rPr>
          <w:rFonts w:ascii="Times New Roman" w:hAnsi="Times New Roman"/>
          <w:sz w:val="28"/>
          <w:szCs w:val="28"/>
        </w:rPr>
        <w:t>ю</w:t>
      </w:r>
      <w:r w:rsidR="009A736D" w:rsidRPr="002E43F4">
        <w:rPr>
          <w:rFonts w:ascii="Times New Roman" w:hAnsi="Times New Roman"/>
          <w:sz w:val="28"/>
          <w:szCs w:val="28"/>
        </w:rPr>
        <w:t xml:space="preserve"> </w:t>
      </w:r>
      <w:r w:rsidR="009A736D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9A736D">
        <w:rPr>
          <w:rFonts w:ascii="Times New Roman" w:hAnsi="Times New Roman"/>
          <w:i/>
          <w:sz w:val="28"/>
          <w:szCs w:val="28"/>
        </w:rPr>
        <w:t xml:space="preserve"> </w:t>
      </w:r>
      <w:r w:rsidRPr="00E67279">
        <w:rPr>
          <w:rFonts w:ascii="Times New Roman" w:hAnsi="Times New Roman"/>
          <w:sz w:val="28"/>
          <w:szCs w:val="28"/>
        </w:rPr>
        <w:t xml:space="preserve">или МФЦ, регистрируется в срок не более 3 календарных дней с момента поступления в </w:t>
      </w:r>
      <w:r w:rsidR="009A736D" w:rsidRPr="002E43F4">
        <w:rPr>
          <w:rFonts w:ascii="Times New Roman" w:hAnsi="Times New Roman"/>
          <w:sz w:val="28"/>
          <w:szCs w:val="28"/>
        </w:rPr>
        <w:t>администраци</w:t>
      </w:r>
      <w:r w:rsidR="009A736D">
        <w:rPr>
          <w:rFonts w:ascii="Times New Roman" w:hAnsi="Times New Roman"/>
          <w:sz w:val="28"/>
          <w:szCs w:val="28"/>
        </w:rPr>
        <w:t>и</w:t>
      </w:r>
      <w:r w:rsidR="009A736D" w:rsidRPr="002E43F4">
        <w:rPr>
          <w:rFonts w:ascii="Times New Roman" w:hAnsi="Times New Roman"/>
          <w:sz w:val="28"/>
          <w:szCs w:val="28"/>
        </w:rPr>
        <w:t xml:space="preserve"> </w:t>
      </w:r>
      <w:r w:rsidR="009A736D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E67279">
        <w:rPr>
          <w:rFonts w:ascii="Times New Roman" w:hAnsi="Times New Roman"/>
          <w:i/>
          <w:sz w:val="28"/>
          <w:szCs w:val="28"/>
        </w:rPr>
        <w:t>.</w:t>
      </w:r>
    </w:p>
    <w:p w:rsidR="008B0602" w:rsidRPr="00E67279" w:rsidRDefault="008B0602" w:rsidP="00E6727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79">
        <w:rPr>
          <w:rFonts w:ascii="Times New Roman" w:hAnsi="Times New Roman"/>
          <w:sz w:val="28"/>
          <w:szCs w:val="28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9A736D" w:rsidRPr="002E43F4">
        <w:rPr>
          <w:rFonts w:ascii="Times New Roman" w:hAnsi="Times New Roman"/>
          <w:sz w:val="28"/>
          <w:szCs w:val="28"/>
        </w:rPr>
        <w:t>администраци</w:t>
      </w:r>
      <w:r w:rsidR="009A736D">
        <w:rPr>
          <w:rFonts w:ascii="Times New Roman" w:hAnsi="Times New Roman"/>
          <w:sz w:val="28"/>
          <w:szCs w:val="28"/>
        </w:rPr>
        <w:t>ю</w:t>
      </w:r>
      <w:r w:rsidR="009A736D" w:rsidRPr="002E43F4">
        <w:rPr>
          <w:rFonts w:ascii="Times New Roman" w:hAnsi="Times New Roman"/>
          <w:sz w:val="28"/>
          <w:szCs w:val="28"/>
        </w:rPr>
        <w:t xml:space="preserve"> </w:t>
      </w:r>
      <w:r w:rsidR="009A736D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E67279">
        <w:rPr>
          <w:rFonts w:ascii="Times New Roman" w:hAnsi="Times New Roman"/>
          <w:sz w:val="28"/>
          <w:szCs w:val="28"/>
        </w:rPr>
        <w:t>.</w:t>
      </w:r>
    </w:p>
    <w:p w:rsidR="008B0602" w:rsidRPr="00701D1F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8B0602" w:rsidRPr="00B84C22" w:rsidRDefault="008B0602" w:rsidP="00B84C2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Срок предоставления муниципальн</w:t>
      </w:r>
      <w:r w:rsidR="00E67279">
        <w:rPr>
          <w:rFonts w:ascii="Times New Roman" w:hAnsi="Times New Roman"/>
          <w:sz w:val="28"/>
          <w:szCs w:val="28"/>
        </w:rPr>
        <w:t>ой услуги не может превышать 45 календарных дней</w:t>
      </w:r>
      <w:r w:rsidRPr="00B84C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C2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B84C22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представления муниципальной услуги, в </w:t>
      </w:r>
      <w:r w:rsidR="000F4530">
        <w:rPr>
          <w:rFonts w:ascii="Times New Roman" w:hAnsi="Times New Roman"/>
          <w:sz w:val="28"/>
          <w:szCs w:val="28"/>
        </w:rPr>
        <w:t>организационно правовой отдел</w:t>
      </w:r>
      <w:r w:rsidRPr="00B84C22">
        <w:rPr>
          <w:rFonts w:ascii="Times New Roman" w:hAnsi="Times New Roman"/>
          <w:i/>
          <w:sz w:val="28"/>
          <w:szCs w:val="28"/>
        </w:rPr>
        <w:t>.</w:t>
      </w:r>
    </w:p>
    <w:p w:rsidR="008B0602" w:rsidRPr="00B84C22" w:rsidRDefault="008B0602" w:rsidP="00E67279">
      <w:pPr>
        <w:pStyle w:val="a4"/>
      </w:pPr>
      <w:r w:rsidRPr="00B84C22"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8B0602" w:rsidRPr="00B84C2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Срок приостановления предоставления </w:t>
      </w:r>
      <w:r w:rsidRPr="00C66EA8">
        <w:rPr>
          <w:rFonts w:ascii="Times New Roman" w:hAnsi="Times New Roman"/>
          <w:sz w:val="28"/>
          <w:szCs w:val="28"/>
        </w:rPr>
        <w:t>муниципальной услуги</w:t>
      </w:r>
      <w:r w:rsidRPr="00701D1F">
        <w:rPr>
          <w:rFonts w:ascii="Times New Roman" w:hAnsi="Times New Roman"/>
          <w:sz w:val="28"/>
          <w:szCs w:val="28"/>
        </w:rPr>
        <w:t xml:space="preserve">, осуществленного </w:t>
      </w:r>
      <w:r>
        <w:rPr>
          <w:rFonts w:ascii="Times New Roman" w:hAnsi="Times New Roman"/>
          <w:sz w:val="28"/>
          <w:szCs w:val="28"/>
        </w:rPr>
        <w:t>на основаниях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84C22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B84C22">
        <w:rPr>
          <w:rFonts w:ascii="Times New Roman" w:hAnsi="Times New Roman"/>
          <w:sz w:val="28"/>
          <w:szCs w:val="28"/>
        </w:rPr>
        <w:t xml:space="preserve"> Жилищным кодексом Российской Федерации и настоящим административным регламентом, составляет не более 15 рабочих дней.</w:t>
      </w:r>
    </w:p>
    <w:p w:rsidR="008B0602" w:rsidRPr="00597173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hAnsi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FA5437"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 xml:space="preserve">осуществляется в срок, не превышающий </w:t>
      </w:r>
      <w:r w:rsidRPr="00597173">
        <w:rPr>
          <w:rFonts w:ascii="Times New Roman" w:hAnsi="Times New Roman"/>
          <w:sz w:val="28"/>
          <w:szCs w:val="28"/>
        </w:rPr>
        <w:t>трех рабочих дней со дня принятия соответствующего решения.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hAnsi="Times New Roman"/>
          <w:color w:val="000000"/>
          <w:sz w:val="28"/>
          <w:szCs w:val="28"/>
        </w:rPr>
        <w:t>:</w:t>
      </w:r>
    </w:p>
    <w:p w:rsidR="008B0602" w:rsidRPr="00A74AE6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4AE6">
        <w:rPr>
          <w:rFonts w:ascii="Times New Roman" w:hAnsi="Times New Roman"/>
          <w:sz w:val="28"/>
          <w:szCs w:val="28"/>
        </w:rPr>
        <w:lastRenderedPageBreak/>
        <w:t xml:space="preserve">– Жилищным кодексом Российской Федерации от </w:t>
      </w:r>
      <w:r>
        <w:rPr>
          <w:rFonts w:ascii="Times New Roman" w:hAnsi="Times New Roman"/>
          <w:sz w:val="28"/>
          <w:szCs w:val="28"/>
        </w:rPr>
        <w:t>29.12.2004            №</w:t>
      </w:r>
      <w:r w:rsidRPr="00A74AE6">
        <w:rPr>
          <w:rFonts w:ascii="Times New Roman" w:hAnsi="Times New Roman"/>
          <w:sz w:val="28"/>
          <w:szCs w:val="28"/>
        </w:rPr>
        <w:t>188-ФЗ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E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A74AE6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A74AE6">
        <w:rPr>
          <w:rFonts w:ascii="Times New Roman" w:hAnsi="Times New Roman"/>
          <w:sz w:val="28"/>
          <w:szCs w:val="28"/>
        </w:rPr>
        <w:t xml:space="preserve">, 03.01.2005, </w:t>
      </w:r>
      <w:r>
        <w:rPr>
          <w:rFonts w:ascii="Times New Roman" w:hAnsi="Times New Roman"/>
          <w:sz w:val="28"/>
          <w:szCs w:val="28"/>
        </w:rPr>
        <w:t>№</w:t>
      </w:r>
      <w:r w:rsidRPr="00A74AE6">
        <w:rPr>
          <w:rFonts w:ascii="Times New Roman" w:hAnsi="Times New Roman"/>
          <w:sz w:val="28"/>
          <w:szCs w:val="28"/>
        </w:rPr>
        <w:t xml:space="preserve"> 1 (часть 1), ст. 14;</w:t>
      </w:r>
    </w:p>
    <w:p w:rsidR="008B0602" w:rsidRPr="00CE62A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CE62AF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CE62A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F3427">
          <w:rPr>
            <w:rFonts w:ascii="Times New Roman" w:hAnsi="Times New Roman"/>
            <w:sz w:val="28"/>
            <w:szCs w:val="28"/>
          </w:rPr>
          <w:t>кодекс</w:t>
        </w:r>
      </w:hyperlink>
      <w:r w:rsidRPr="00BF3427">
        <w:rPr>
          <w:rFonts w:ascii="Times New Roman" w:hAnsi="Times New Roman"/>
          <w:sz w:val="28"/>
          <w:szCs w:val="28"/>
        </w:rPr>
        <w:t>ом</w:t>
      </w:r>
      <w:r w:rsidRPr="00CE62AF">
        <w:rPr>
          <w:rFonts w:ascii="Times New Roman" w:hAnsi="Times New Roman"/>
          <w:sz w:val="28"/>
          <w:szCs w:val="28"/>
        </w:rPr>
        <w:t xml:space="preserve"> Российской Федерации от 29.12.2004 №190-ФЗ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AF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E62AF">
        <w:rPr>
          <w:rFonts w:ascii="Times New Roman" w:hAnsi="Times New Roman"/>
          <w:sz w:val="28"/>
          <w:szCs w:val="28"/>
        </w:rPr>
        <w:t>290, 30.12.2004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09218A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/>
          <w:sz w:val="28"/>
          <w:szCs w:val="28"/>
        </w:rPr>
        <w:t xml:space="preserve">», 06.10.2003, № 40, </w:t>
      </w:r>
      <w:r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27.07.2010 №</w:t>
      </w:r>
      <w:r w:rsidRPr="0009218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9269FB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AB2E2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AB2E2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B2E2F">
          <w:rPr>
            <w:rFonts w:ascii="Times New Roman" w:hAnsi="Times New Roman"/>
            <w:sz w:val="28"/>
            <w:szCs w:val="28"/>
          </w:rPr>
          <w:t>закон</w:t>
        </w:r>
      </w:hyperlink>
      <w:r w:rsidRPr="00AB2E2F">
        <w:rPr>
          <w:rFonts w:ascii="Times New Roman" w:hAnsi="Times New Roman"/>
          <w:sz w:val="28"/>
          <w:szCs w:val="28"/>
        </w:rPr>
        <w:t xml:space="preserve">ом от 24.07.2007 №221-ФЗ «О государственном кадастре недвижимости»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30.07.2007, №31, ст. 4017</w:t>
      </w:r>
      <w:r w:rsidRPr="00AB2E2F"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94A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</w:t>
      </w:r>
      <w:r w:rsidRPr="00D94A9F">
        <w:rPr>
          <w:rFonts w:ascii="Times New Roman" w:hAnsi="Times New Roman"/>
          <w:sz w:val="28"/>
          <w:szCs w:val="28"/>
        </w:rPr>
        <w:lastRenderedPageBreak/>
        <w:t>федеральными органами исполнительной власти, органами государственных</w:t>
      </w:r>
      <w:proofErr w:type="gramEnd"/>
      <w:r w:rsidRPr="00D94A9F">
        <w:rPr>
          <w:rFonts w:ascii="Times New Roman" w:hAnsi="Times New Roman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самоуправления»)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03.10.2011,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40, ст. 5559;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15.08.2005,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33, ст. 3430;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A9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D94A9F">
        <w:rPr>
          <w:rFonts w:ascii="Times New Roman" w:hAnsi="Times New Roman"/>
          <w:sz w:val="28"/>
          <w:szCs w:val="28"/>
        </w:rPr>
        <w:t xml:space="preserve">«Собрание законодательства Российской Федерации», 21.08.2006,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34, ст</w:t>
      </w:r>
      <w:proofErr w:type="gramEnd"/>
      <w:r w:rsidRPr="00D94A9F">
        <w:rPr>
          <w:rFonts w:ascii="Times New Roman" w:hAnsi="Times New Roman"/>
          <w:sz w:val="28"/>
          <w:szCs w:val="28"/>
        </w:rPr>
        <w:t>. 3680;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Федерации», 06.02.2006,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6, ст. 702;</w:t>
      </w:r>
    </w:p>
    <w:p w:rsidR="008B0602" w:rsidRPr="00B73AA1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B73AA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73AA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8B0602" w:rsidRPr="009C1303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9C1303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9C1303">
        <w:rPr>
          <w:rFonts w:ascii="Times New Roman" w:hAnsi="Times New Roman"/>
          <w:sz w:val="28"/>
          <w:szCs w:val="28"/>
        </w:rPr>
        <w:t xml:space="preserve">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 w:rsidRPr="009C1303">
        <w:rPr>
          <w:rFonts w:ascii="Times New Roman" w:hAnsi="Times New Roman"/>
          <w:sz w:val="28"/>
          <w:szCs w:val="28"/>
        </w:rPr>
        <w:t xml:space="preserve"> от 17.12.2009 №1993-р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03">
        <w:rPr>
          <w:rFonts w:ascii="Times New Roman" w:hAnsi="Times New Roman"/>
          <w:sz w:val="28"/>
          <w:szCs w:val="28"/>
        </w:rPr>
        <w:t>«Российская газета», №</w:t>
      </w:r>
      <w:r>
        <w:rPr>
          <w:rFonts w:ascii="Times New Roman" w:hAnsi="Times New Roman"/>
          <w:sz w:val="28"/>
          <w:szCs w:val="28"/>
        </w:rPr>
        <w:t>247, 23.12.2009;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«Российская газета», №93, 29.04.2011;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</w:rPr>
        <w:t>-</w:t>
      </w:r>
      <w:r w:rsidRPr="00D94A9F">
        <w:rPr>
          <w:rStyle w:val="blk"/>
        </w:rPr>
        <w:t xml:space="preserve"> «</w:t>
      </w:r>
      <w:r w:rsidRPr="00D94A9F">
        <w:rPr>
          <w:rFonts w:ascii="Times New Roman" w:hAnsi="Times New Roman"/>
          <w:sz w:val="28"/>
          <w:szCs w:val="28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8B5">
        <w:rPr>
          <w:rFonts w:ascii="Times New Roman" w:hAnsi="Times New Roman"/>
          <w:sz w:val="28"/>
          <w:szCs w:val="28"/>
        </w:rPr>
        <w:t>// М., 2011;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 xml:space="preserve">- </w:t>
      </w:r>
      <w:hyperlink r:id="rId11" w:tooltip="Ссылка на КонсультантПлюс" w:history="1">
        <w:r w:rsidRPr="00D94A9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94A9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10.06.2010 № 64 </w:t>
      </w:r>
      <w:r>
        <w:rPr>
          <w:rFonts w:ascii="Times New Roman" w:hAnsi="Times New Roman"/>
          <w:sz w:val="28"/>
          <w:szCs w:val="28"/>
        </w:rPr>
        <w:t>«</w:t>
      </w:r>
      <w:r w:rsidRPr="00D94A9F">
        <w:rPr>
          <w:rFonts w:ascii="Times New Roman" w:hAnsi="Times New Roman"/>
          <w:sz w:val="28"/>
          <w:szCs w:val="28"/>
        </w:rPr>
        <w:t>Об утверждении СанПиН 2.1.2.2645-10 «Санитарно-эпидемиологические требования к условиям проживания в жилых зданиях и помещениях»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273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2738B5">
        <w:rPr>
          <w:rFonts w:ascii="Times New Roman" w:hAnsi="Times New Roman"/>
          <w:sz w:val="28"/>
          <w:szCs w:val="28"/>
        </w:rPr>
        <w:t xml:space="preserve"> 159, 21.07.2010;</w:t>
      </w:r>
    </w:p>
    <w:p w:rsidR="008B060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№189, 11.10.2006;</w:t>
      </w:r>
    </w:p>
    <w:p w:rsidR="008B060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№77, 05.05.2011;</w:t>
      </w:r>
    </w:p>
    <w:p w:rsidR="008B0602" w:rsidRPr="00B84C2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1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</w:t>
      </w:r>
      <w:r>
        <w:rPr>
          <w:rFonts w:ascii="Times New Roman" w:hAnsi="Times New Roman"/>
          <w:sz w:val="28"/>
          <w:szCs w:val="28"/>
        </w:rPr>
        <w:lastRenderedPageBreak/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№199, 24.10.2013;</w:t>
      </w:r>
    </w:p>
    <w:p w:rsidR="008B060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4D9">
        <w:rPr>
          <w:rFonts w:ascii="Times New Roman" w:hAnsi="Times New Roman"/>
          <w:sz w:val="28"/>
          <w:szCs w:val="28"/>
        </w:rPr>
        <w:t xml:space="preserve">- </w:t>
      </w:r>
      <w:r w:rsidR="009A736D" w:rsidRPr="002C34D9">
        <w:rPr>
          <w:rFonts w:ascii="Times New Roman" w:hAnsi="Times New Roman"/>
          <w:sz w:val="28"/>
          <w:szCs w:val="28"/>
        </w:rPr>
        <w:t xml:space="preserve">Уставом </w:t>
      </w:r>
      <w:r w:rsidR="00617E56">
        <w:rPr>
          <w:rFonts w:ascii="Times New Roman" w:hAnsi="Times New Roman"/>
          <w:sz w:val="28"/>
          <w:szCs w:val="28"/>
        </w:rPr>
        <w:t>муниципального образования «сельское поселение Ашитковское» Воскресенского муниципального района Московской области</w:t>
      </w:r>
      <w:r w:rsidRPr="002C34D9">
        <w:rPr>
          <w:rFonts w:ascii="Times New Roman" w:hAnsi="Times New Roman"/>
          <w:sz w:val="28"/>
          <w:szCs w:val="28"/>
        </w:rPr>
        <w:t>;</w:t>
      </w:r>
    </w:p>
    <w:p w:rsidR="002C34D9" w:rsidRPr="002C34D9" w:rsidRDefault="002C34D9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-настоящим регламентом.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0602" w:rsidRPr="00701D1F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представляет: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12B2">
        <w:rPr>
          <w:rFonts w:ascii="Times New Roman" w:hAnsi="Times New Roman"/>
          <w:sz w:val="28"/>
          <w:szCs w:val="28"/>
        </w:rPr>
        <w:t>образец представлен в Приложении №2);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</w:t>
      </w:r>
      <w:r w:rsidRPr="005F7788">
        <w:rPr>
          <w:rFonts w:ascii="Times New Roman" w:hAnsi="Times New Roman"/>
          <w:sz w:val="28"/>
          <w:szCs w:val="28"/>
        </w:rPr>
        <w:t>окументы, удостоверяющие личность</w:t>
      </w:r>
      <w:r>
        <w:rPr>
          <w:rFonts w:ascii="Times New Roman" w:hAnsi="Times New Roman"/>
          <w:sz w:val="28"/>
          <w:szCs w:val="28"/>
        </w:rPr>
        <w:t xml:space="preserve"> (паспорт гражданина Российской Федерации)</w:t>
      </w:r>
      <w:r w:rsidRPr="005F7788"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BB6D7B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B6D7B">
        <w:rPr>
          <w:rFonts w:ascii="Times New Roman" w:hAnsi="Times New Roman"/>
          <w:color w:val="000000"/>
          <w:sz w:val="28"/>
          <w:szCs w:val="28"/>
        </w:rPr>
        <w:t>, удостоверяющ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BB6D7B">
        <w:rPr>
          <w:rFonts w:ascii="Times New Roman" w:hAnsi="Times New Roman"/>
          <w:color w:val="000000"/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</w:t>
      </w:r>
      <w:r w:rsidRPr="005F7788">
        <w:rPr>
          <w:rFonts w:ascii="Times New Roman" w:hAnsi="Times New Roman"/>
          <w:color w:val="000000"/>
          <w:sz w:val="28"/>
          <w:szCs w:val="28"/>
        </w:rPr>
        <w:t xml:space="preserve">равоустанавливающие документы на переводимое помещение, права на которые не зарегистрированы в </w:t>
      </w:r>
      <w:r>
        <w:rPr>
          <w:rFonts w:ascii="Times New Roman" w:hAnsi="Times New Roman"/>
          <w:color w:val="000000"/>
          <w:sz w:val="28"/>
          <w:szCs w:val="28"/>
        </w:rPr>
        <w:t xml:space="preserve">Едином государственном реестре прав </w:t>
      </w:r>
      <w:r w:rsidRPr="005F778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F7788">
        <w:rPr>
          <w:rFonts w:ascii="Times New Roman" w:hAnsi="Times New Roman"/>
          <w:color w:val="000000"/>
          <w:sz w:val="28"/>
          <w:szCs w:val="28"/>
        </w:rPr>
        <w:lastRenderedPageBreak/>
        <w:t>недвижимое имущество и сделок с ним (подлинники или засвидетельствованные в нотариальном порядке копии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727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п</w:t>
      </w:r>
      <w:r w:rsidRPr="00D727DE">
        <w:rPr>
          <w:rFonts w:ascii="Times New Roman" w:hAnsi="Times New Roman"/>
          <w:color w:val="000000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27DE">
        <w:rPr>
          <w:rFonts w:ascii="Times New Roman" w:hAnsi="Times New Roman"/>
          <w:color w:val="000000"/>
          <w:sz w:val="28"/>
          <w:szCs w:val="28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0602" w:rsidRPr="00BC1018" w:rsidRDefault="008B0602" w:rsidP="00A712B2">
      <w:pPr>
        <w:pStyle w:val="a4"/>
      </w:pPr>
      <w:r w:rsidRPr="00BC1018"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0F4530">
        <w:t>организационно правовой отдел</w:t>
      </w:r>
      <w:r w:rsidRPr="00BC1018">
        <w:rPr>
          <w:i/>
        </w:rPr>
        <w:t xml:space="preserve">, </w:t>
      </w:r>
      <w:r w:rsidRPr="002C34D9">
        <w:t>или</w:t>
      </w:r>
      <w:r w:rsidRPr="00BC1018">
        <w:rPr>
          <w:i/>
        </w:rPr>
        <w:t xml:space="preserve"> </w:t>
      </w:r>
      <w:r w:rsidRPr="002114B2">
        <w:t>МФЦ</w:t>
      </w:r>
      <w:r w:rsidRPr="00BC1018">
        <w:t xml:space="preserve"> уведомление о завершении переустройства и (или) перепланировки жилого (нежилого) помещения.</w:t>
      </w:r>
    </w:p>
    <w:p w:rsidR="008B0602" w:rsidRPr="00701D1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0F4530">
        <w:rPr>
          <w:rFonts w:ascii="Times New Roman" w:hAnsi="Times New Roman"/>
          <w:sz w:val="28"/>
          <w:szCs w:val="28"/>
        </w:rPr>
        <w:t xml:space="preserve">организационно правовом отделе </w:t>
      </w:r>
      <w:r w:rsidRPr="00FA5437">
        <w:rPr>
          <w:rFonts w:ascii="Times New Roman" w:hAnsi="Times New Roman"/>
          <w:sz w:val="28"/>
          <w:szCs w:val="28"/>
        </w:rPr>
        <w:t>или МФЦ</w:t>
      </w:r>
      <w:r w:rsidRPr="00701D1F">
        <w:rPr>
          <w:rFonts w:ascii="Times New Roman" w:hAnsi="Times New Roman"/>
          <w:i/>
          <w:sz w:val="28"/>
          <w:szCs w:val="28"/>
        </w:rPr>
        <w:t>.</w:t>
      </w:r>
    </w:p>
    <w:p w:rsidR="008B0602" w:rsidRPr="00701D1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2C34D9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701D1F">
        <w:rPr>
          <w:rFonts w:ascii="Times New Roman" w:hAnsi="Times New Roman"/>
          <w:sz w:val="28"/>
          <w:szCs w:val="28"/>
        </w:rPr>
        <w:t xml:space="preserve">в сети Интернет </w:t>
      </w:r>
      <w:r w:rsidR="002C34D9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2C34D9">
        <w:rPr>
          <w:rFonts w:ascii="Times New Roman" w:hAnsi="Times New Roman"/>
          <w:sz w:val="28"/>
          <w:szCs w:val="28"/>
        </w:rPr>
        <w:t>сайте</w:t>
      </w:r>
      <w:proofErr w:type="gramEnd"/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8B0602" w:rsidRPr="00701D1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0602" w:rsidRDefault="008B0602" w:rsidP="00D75E97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727DE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D727DE" w:rsidRDefault="008B0602" w:rsidP="00D75E97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27DE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</w:t>
      </w:r>
      <w:r>
        <w:rPr>
          <w:rFonts w:ascii="Times New Roman" w:hAnsi="Times New Roman"/>
          <w:sz w:val="28"/>
          <w:szCs w:val="28"/>
        </w:rPr>
        <w:t>ия)</w:t>
      </w:r>
      <w:r w:rsidR="000C5D81">
        <w:rPr>
          <w:rFonts w:ascii="Times New Roman" w:hAnsi="Times New Roman"/>
          <w:sz w:val="28"/>
          <w:szCs w:val="28"/>
        </w:rPr>
        <w:t xml:space="preserve"> или кадастровый паспорт</w:t>
      </w:r>
      <w:r w:rsidR="000C5D81">
        <w:rPr>
          <w:rStyle w:val="af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D727DE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D727DE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</w:t>
      </w:r>
      <w:r>
        <w:rPr>
          <w:rFonts w:ascii="Times New Roman" w:hAnsi="Times New Roman"/>
          <w:sz w:val="28"/>
          <w:szCs w:val="28"/>
        </w:rPr>
        <w:t>.</w:t>
      </w:r>
      <w:r w:rsidRPr="00D727DE">
        <w:rPr>
          <w:rFonts w:ascii="Times New Roman" w:hAnsi="Times New Roman"/>
          <w:sz w:val="28"/>
          <w:szCs w:val="28"/>
        </w:rPr>
        <w:t xml:space="preserve">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Н</w:t>
      </w:r>
      <w:r w:rsidRPr="001C0680">
        <w:rPr>
          <w:rFonts w:ascii="Times New Roman" w:hAnsi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услуги.</w:t>
      </w:r>
    </w:p>
    <w:p w:rsidR="008B0602" w:rsidRPr="001C0680" w:rsidRDefault="002C34D9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="008B0602"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="008B0602" w:rsidRPr="00B8516A">
        <w:rPr>
          <w:rFonts w:ascii="Times New Roman" w:hAnsi="Times New Roman"/>
          <w:sz w:val="28"/>
          <w:szCs w:val="28"/>
        </w:rPr>
        <w:t>и МФЦ</w:t>
      </w:r>
      <w:r w:rsidR="008B0602">
        <w:rPr>
          <w:rFonts w:ascii="Times New Roman" w:hAnsi="Times New Roman"/>
          <w:i/>
          <w:sz w:val="28"/>
          <w:szCs w:val="28"/>
        </w:rPr>
        <w:t xml:space="preserve"> </w:t>
      </w:r>
      <w:r w:rsidR="008B0602" w:rsidRPr="001C0680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0602" w:rsidRPr="001C0680" w:rsidRDefault="002C34D9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B0602" w:rsidRPr="00B8516A">
        <w:rPr>
          <w:rFonts w:ascii="Times New Roman" w:hAnsi="Times New Roman"/>
          <w:sz w:val="28"/>
          <w:szCs w:val="28"/>
        </w:rPr>
        <w:t>и МФЦ</w:t>
      </w:r>
      <w:r w:rsidR="008B0602">
        <w:rPr>
          <w:rFonts w:ascii="Times New Roman" w:hAnsi="Times New Roman"/>
          <w:i/>
          <w:sz w:val="28"/>
          <w:szCs w:val="28"/>
        </w:rPr>
        <w:t xml:space="preserve"> </w:t>
      </w:r>
      <w:r w:rsidR="008B0602" w:rsidRPr="001C0680">
        <w:rPr>
          <w:rFonts w:ascii="Times New Roman" w:hAnsi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8B0602" w:rsidRPr="00B8516A">
        <w:rPr>
          <w:rFonts w:ascii="Times New Roman" w:hAnsi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8B0602" w:rsidRPr="001C0680">
        <w:rPr>
          <w:rFonts w:ascii="Times New Roman" w:hAnsi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</w:t>
      </w:r>
      <w:proofErr w:type="gramEnd"/>
      <w:r w:rsidR="008B0602" w:rsidRPr="001C0680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Московской области, муниципальными правовыми актами.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необходимых для предоставления муниципальной услуги</w:t>
      </w:r>
    </w:p>
    <w:p w:rsidR="008B0602" w:rsidRPr="004C3D68" w:rsidRDefault="008B0602" w:rsidP="00FE1E0E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законодательством Российской Федерации не предусмотрено.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8B0602" w:rsidRPr="001A4A89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hAnsi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B0602" w:rsidRPr="001A4A89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>непредставление заявителем одного или более документов, указанных в пункте 2</w:t>
      </w:r>
      <w:r>
        <w:rPr>
          <w:rFonts w:ascii="Times New Roman" w:hAnsi="Times New Roman"/>
          <w:sz w:val="28"/>
          <w:szCs w:val="28"/>
        </w:rPr>
        <w:t>2</w:t>
      </w:r>
      <w:r w:rsidRPr="00287499">
        <w:rPr>
          <w:rFonts w:ascii="Times New Roman" w:hAnsi="Times New Roman"/>
          <w:sz w:val="28"/>
          <w:szCs w:val="28"/>
        </w:rPr>
        <w:t xml:space="preserve"> 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B0602" w:rsidRPr="007155A7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155A7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A7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155A7">
        <w:rPr>
          <w:rFonts w:ascii="Times New Roman" w:hAnsi="Times New Roman"/>
          <w:sz w:val="28"/>
          <w:szCs w:val="28"/>
        </w:rPr>
        <w:t>5) несоответствия проекта переустройства и (или) перепланировки жилого помещен</w:t>
      </w:r>
      <w:r w:rsidRPr="00516D99">
        <w:rPr>
          <w:rFonts w:ascii="Times New Roman" w:hAnsi="Times New Roman"/>
          <w:sz w:val="28"/>
          <w:szCs w:val="28"/>
        </w:rPr>
        <w:t>ия требованиям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EF4A94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F4A94">
        <w:rPr>
          <w:rFonts w:ascii="Times New Roman" w:hAnsi="Times New Roman"/>
          <w:sz w:val="28"/>
          <w:szCs w:val="28"/>
        </w:rPr>
        <w:t xml:space="preserve">6) поступление в </w:t>
      </w:r>
      <w:r w:rsidR="002C34D9" w:rsidRPr="002C34D9">
        <w:rPr>
          <w:rFonts w:ascii="Times New Roman" w:hAnsi="Times New Roman"/>
          <w:sz w:val="28"/>
          <w:szCs w:val="28"/>
        </w:rPr>
        <w:t>администрацию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EF4A94">
        <w:rPr>
          <w:rFonts w:ascii="Times New Roman" w:hAnsi="Times New Roman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25 настоящего административного регламента, если соответствующий документ не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A94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EF4A94">
        <w:rPr>
          <w:rFonts w:ascii="Times New Roman" w:hAnsi="Times New Roman"/>
          <w:sz w:val="28"/>
          <w:szCs w:val="28"/>
        </w:rPr>
        <w:t xml:space="preserve">Отказ в переводе </w:t>
      </w:r>
      <w:r w:rsidRPr="00EF4A94">
        <w:rPr>
          <w:rFonts w:ascii="Times New Roman" w:hAnsi="Times New Roman"/>
          <w:sz w:val="28"/>
          <w:szCs w:val="28"/>
        </w:rPr>
        <w:lastRenderedPageBreak/>
        <w:t xml:space="preserve">помещения по указанному основанию допускается в случае, если </w:t>
      </w:r>
      <w:r w:rsidR="002C34D9" w:rsidRPr="002C34D9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Pr="00EF4A94">
        <w:rPr>
          <w:rFonts w:ascii="Times New Roman" w:hAnsi="Times New Roman"/>
          <w:sz w:val="28"/>
          <w:szCs w:val="28"/>
        </w:rPr>
        <w:t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25 настоящего административного регламента, и не получил от заявителя такие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EF4A94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2C34D9" w:rsidRPr="002114B2">
        <w:rPr>
          <w:rFonts w:ascii="Times New Roman" w:hAnsi="Times New Roman"/>
          <w:sz w:val="28"/>
          <w:szCs w:val="28"/>
        </w:rPr>
        <w:t>главой сельского поселения Ашитковское</w:t>
      </w:r>
      <w:r w:rsidR="002C34D9">
        <w:rPr>
          <w:rFonts w:ascii="Times New Roman" w:hAnsi="Times New Roman"/>
          <w:i/>
          <w:sz w:val="28"/>
          <w:szCs w:val="28"/>
        </w:rPr>
        <w:t xml:space="preserve"> </w:t>
      </w:r>
      <w:r w:rsidRPr="00EF4A94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8B0602" w:rsidRPr="00EF4A94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8B0602" w:rsidRPr="00EF4A94" w:rsidRDefault="008B0602" w:rsidP="006103DB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</w:t>
      </w:r>
      <w:r w:rsidR="002C34D9" w:rsidRPr="002C34D9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="002C34D9">
        <w:rPr>
          <w:rFonts w:ascii="Times New Roman" w:hAnsi="Times New Roman"/>
          <w:i/>
          <w:sz w:val="28"/>
          <w:szCs w:val="28"/>
        </w:rPr>
        <w:t xml:space="preserve"> </w:t>
      </w:r>
      <w:r w:rsidRPr="00EF4A94">
        <w:rPr>
          <w:rFonts w:ascii="Times New Roman" w:hAnsi="Times New Roman"/>
          <w:sz w:val="28"/>
          <w:szCs w:val="28"/>
        </w:rPr>
        <w:t>посредством межведомственного ответа информации об отсутствии</w:t>
      </w:r>
      <w:r w:rsidRPr="00EF4A94">
        <w:rPr>
          <w:rFonts w:ascii="Times New Roman" w:hAnsi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8B0602" w:rsidRPr="00420B65" w:rsidRDefault="002C34D9" w:rsidP="006103DB">
      <w:p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4D9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8B0602" w:rsidRPr="00EF4A94">
        <w:rPr>
          <w:rFonts w:ascii="Times New Roman" w:hAnsi="Times New Roman"/>
          <w:sz w:val="28"/>
          <w:szCs w:val="28"/>
        </w:rPr>
        <w:t xml:space="preserve"> приостанавливает предоставление муниципальной услуги, направляет заявителю соответствующее</w:t>
      </w:r>
      <w:r w:rsidR="008B0602">
        <w:rPr>
          <w:rFonts w:ascii="Times New Roman" w:hAnsi="Times New Roman"/>
          <w:sz w:val="28"/>
          <w:szCs w:val="28"/>
        </w:rPr>
        <w:t xml:space="preserve"> уведомление, в котором предлагает представить по собственной инициативе недостающие документы </w:t>
      </w:r>
      <w:r w:rsidR="008B0602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="008B0602" w:rsidRPr="00420B65">
        <w:rPr>
          <w:rFonts w:ascii="Times New Roman" w:hAnsi="Times New Roman"/>
          <w:sz w:val="28"/>
          <w:szCs w:val="28"/>
          <w:lang w:eastAsia="en-US"/>
        </w:rPr>
        <w:t xml:space="preserve">15 рабочих дней </w:t>
      </w:r>
      <w:r w:rsidR="008B0602">
        <w:rPr>
          <w:rFonts w:ascii="Times New Roman" w:hAnsi="Times New Roman"/>
          <w:sz w:val="28"/>
          <w:szCs w:val="28"/>
          <w:lang w:eastAsia="en-US"/>
        </w:rPr>
        <w:t xml:space="preserve">со дня направления уведомления. </w:t>
      </w:r>
    </w:p>
    <w:p w:rsidR="008B0602" w:rsidRPr="001A4A89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 по запросу (заявлению), поданному в электронной форме, подписывается </w:t>
      </w:r>
      <w:r w:rsidR="002C34D9" w:rsidRPr="002C34D9">
        <w:rPr>
          <w:rFonts w:ascii="Times New Roman" w:hAnsi="Times New Roman"/>
          <w:sz w:val="28"/>
          <w:szCs w:val="28"/>
        </w:rPr>
        <w:t>главой сельского поселения Ашитковское</w:t>
      </w:r>
      <w:r w:rsidR="002C34D9">
        <w:rPr>
          <w:rFonts w:ascii="Times New Roman" w:hAnsi="Times New Roman"/>
          <w:i/>
          <w:sz w:val="28"/>
          <w:szCs w:val="28"/>
        </w:rPr>
        <w:t xml:space="preserve"> </w:t>
      </w:r>
      <w:r w:rsidRPr="001A4A89">
        <w:rPr>
          <w:rFonts w:ascii="Times New Roman" w:hAnsi="Times New Roman"/>
          <w:sz w:val="28"/>
          <w:szCs w:val="28"/>
        </w:rPr>
        <w:t xml:space="preserve">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</w:t>
      </w:r>
      <w:r w:rsidRPr="001A4A89">
        <w:rPr>
          <w:rFonts w:ascii="Times New Roman" w:hAnsi="Times New Roman"/>
          <w:sz w:val="28"/>
          <w:szCs w:val="28"/>
        </w:rPr>
        <w:lastRenderedPageBreak/>
        <w:t>Московской области.</w:t>
      </w:r>
    </w:p>
    <w:p w:rsidR="008B0602" w:rsidRPr="00BF4A8F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1A4A89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89">
        <w:rPr>
          <w:rFonts w:ascii="Times New Roman" w:hAnsi="Times New Roman"/>
          <w:sz w:val="28"/>
          <w:szCs w:val="28"/>
        </w:rPr>
        <w:t xml:space="preserve">выдается (направляется) заявителю не позднее следующего рабочего дня </w:t>
      </w:r>
      <w:proofErr w:type="gramStart"/>
      <w:r w:rsidRPr="001A4A8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1A4A89">
        <w:rPr>
          <w:rFonts w:ascii="Times New Roman" w:hAnsi="Times New Roman"/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B0602" w:rsidRPr="006103DB" w:rsidRDefault="008B0602" w:rsidP="006103D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Для получения муниципальной услуги заявителю необходимо получить следующ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и обязательн</w:t>
      </w:r>
      <w:r>
        <w:rPr>
          <w:rFonts w:ascii="Times New Roman" w:hAnsi="Times New Roman"/>
          <w:sz w:val="28"/>
          <w:szCs w:val="28"/>
        </w:rPr>
        <w:t>ую услугу</w:t>
      </w:r>
      <w:r w:rsidRPr="006103DB">
        <w:rPr>
          <w:rFonts w:ascii="Times New Roman" w:hAnsi="Times New Roman"/>
          <w:sz w:val="28"/>
          <w:szCs w:val="28"/>
        </w:rPr>
        <w:t>:</w:t>
      </w:r>
    </w:p>
    <w:p w:rsidR="008B0602" w:rsidRPr="006103DB" w:rsidRDefault="008B0602" w:rsidP="006103DB">
      <w:pPr>
        <w:pStyle w:val="a3"/>
        <w:widowControl w:val="0"/>
        <w:tabs>
          <w:tab w:val="left" w:pos="1134"/>
          <w:tab w:val="left" w:pos="1276"/>
        </w:tabs>
        <w:spacing w:before="60" w:after="6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6103DB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103DB">
        <w:rPr>
          <w:rFonts w:ascii="Times New Roman" w:hAnsi="Times New Roman"/>
          <w:sz w:val="28"/>
          <w:szCs w:val="28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8B0602" w:rsidRPr="00502C88" w:rsidRDefault="008B0602" w:rsidP="006103DB">
      <w:pPr>
        <w:pStyle w:val="ConsPlusNormal"/>
        <w:numPr>
          <w:ilvl w:val="0"/>
          <w:numId w:val="1"/>
        </w:numPr>
        <w:tabs>
          <w:tab w:val="clear" w:pos="1545"/>
        </w:tabs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</w:t>
      </w:r>
      <w:r w:rsidR="009D386F">
        <w:rPr>
          <w:rFonts w:ascii="Times New Roman" w:hAnsi="Times New Roman"/>
          <w:sz w:val="28"/>
          <w:szCs w:val="28"/>
        </w:rPr>
        <w:t xml:space="preserve"> 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осуществляется </w:t>
      </w:r>
      <w:r w:rsidRPr="00502C88">
        <w:rPr>
          <w:rFonts w:ascii="Times New Roman" w:hAnsi="Times New Roman"/>
          <w:sz w:val="28"/>
          <w:szCs w:val="28"/>
        </w:rPr>
        <w:t>бесплатно.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8B0602" w:rsidRPr="00B63018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3018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B0602" w:rsidRPr="006103DB" w:rsidRDefault="008B0602" w:rsidP="006103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8B0602" w:rsidRPr="006103DB" w:rsidRDefault="008B0602" w:rsidP="006103DB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ab/>
      </w:r>
      <w:r w:rsidR="009D386F">
        <w:rPr>
          <w:rFonts w:ascii="Times New Roman" w:hAnsi="Times New Roman"/>
          <w:sz w:val="28"/>
          <w:szCs w:val="28"/>
        </w:rPr>
        <w:t>а</w:t>
      </w:r>
      <w:r w:rsidRPr="006103DB">
        <w:rPr>
          <w:rFonts w:ascii="Times New Roman" w:hAnsi="Times New Roman"/>
          <w:sz w:val="28"/>
          <w:szCs w:val="28"/>
        </w:rPr>
        <w:t xml:space="preserve">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</w:t>
      </w:r>
      <w:r w:rsidRPr="006103DB">
        <w:rPr>
          <w:rFonts w:ascii="Times New Roman" w:hAnsi="Times New Roman"/>
          <w:sz w:val="28"/>
          <w:szCs w:val="28"/>
        </w:rPr>
        <w:lastRenderedPageBreak/>
        <w:t>самостоятельно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103DB"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1C0680">
        <w:rPr>
          <w:rFonts w:ascii="Times New Roman" w:hAnsi="Times New Roman"/>
          <w:sz w:val="28"/>
          <w:szCs w:val="28"/>
        </w:rPr>
        <w:t xml:space="preserve">. </w:t>
      </w:r>
    </w:p>
    <w:p w:rsidR="008B0602" w:rsidRPr="004C3D68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0602" w:rsidRPr="005815E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0602" w:rsidRPr="004C3D68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lastRenderedPageBreak/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B0602" w:rsidRPr="005815E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hAnsi="Times New Roman"/>
          <w:sz w:val="28"/>
          <w:szCs w:val="28"/>
        </w:rPr>
        <w:t>со</w:t>
      </w:r>
      <w:proofErr w:type="gramEnd"/>
      <w:r w:rsidRPr="005815EA">
        <w:rPr>
          <w:rFonts w:ascii="Times New Roman" w:hAnsi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</w:t>
      </w:r>
      <w:r w:rsidRPr="009D386F">
        <w:rPr>
          <w:rFonts w:ascii="Times New Roman" w:hAnsi="Times New Roman"/>
          <w:sz w:val="28"/>
          <w:szCs w:val="28"/>
        </w:rPr>
        <w:t xml:space="preserve">сотрудника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9D386F" w:rsidRPr="009D386F">
        <w:rPr>
          <w:rFonts w:ascii="Times New Roman" w:hAnsi="Times New Roman"/>
          <w:sz w:val="28"/>
          <w:szCs w:val="28"/>
        </w:rPr>
        <w:t>муниципальной услуги</w:t>
      </w:r>
      <w:r w:rsidRPr="009D386F">
        <w:rPr>
          <w:rFonts w:ascii="Times New Roman" w:hAnsi="Times New Roman"/>
          <w:bCs/>
          <w:sz w:val="28"/>
          <w:szCs w:val="28"/>
        </w:rPr>
        <w:t>,</w:t>
      </w:r>
      <w:r w:rsidRPr="001C0680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1C0680">
        <w:rPr>
          <w:rFonts w:ascii="Times New Roman" w:hAnsi="Times New Roman"/>
          <w:b/>
          <w:sz w:val="28"/>
          <w:szCs w:val="28"/>
        </w:rPr>
        <w:lastRenderedPageBreak/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hAnsi="Times New Roman"/>
          <w:b/>
          <w:sz w:val="28"/>
          <w:szCs w:val="28"/>
        </w:rPr>
        <w:t>МФЦ</w:t>
      </w:r>
      <w:proofErr w:type="gramEnd"/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B0602" w:rsidRPr="001D0BA9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hAnsi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и по принципу «одного окна» на базе МФЦ. </w:t>
      </w:r>
    </w:p>
    <w:p w:rsidR="008B0602" w:rsidRPr="00986F66" w:rsidRDefault="008B0602" w:rsidP="00986F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AB1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FE1E0E">
        <w:rPr>
          <w:rFonts w:ascii="Times New Roman" w:hAnsi="Times New Roman"/>
          <w:sz w:val="28"/>
          <w:szCs w:val="28"/>
        </w:rPr>
        <w:t>по принципу «одного окна», в том числе на базе МФЦ</w:t>
      </w:r>
      <w:r w:rsidRPr="00986F66">
        <w:rPr>
          <w:rFonts w:ascii="Times New Roman" w:hAnsi="Times New Roman"/>
          <w:sz w:val="28"/>
          <w:szCs w:val="28"/>
        </w:rPr>
        <w:t>.</w:t>
      </w:r>
    </w:p>
    <w:p w:rsidR="008B0602" w:rsidRPr="00986F66" w:rsidRDefault="008B0602" w:rsidP="00986F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66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FE1E0E">
        <w:rPr>
          <w:rFonts w:ascii="Times New Roman" w:hAnsi="Times New Roman"/>
          <w:sz w:val="28"/>
          <w:szCs w:val="28"/>
        </w:rPr>
        <w:t xml:space="preserve">4 </w:t>
      </w:r>
      <w:r w:rsidRPr="00986F66">
        <w:rPr>
          <w:rFonts w:ascii="Times New Roman" w:hAnsi="Times New Roman"/>
          <w:sz w:val="28"/>
          <w:szCs w:val="28"/>
        </w:rPr>
        <w:t>взаимодействий с должностными лицами.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D386F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1711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B0602" w:rsidRPr="005730D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 xml:space="preserve">1) прием и регистрация заявления и документов, необходимых для предоставления муниципальной </w:t>
      </w:r>
      <w:r w:rsidRPr="00666A65">
        <w:rPr>
          <w:rFonts w:ascii="Times New Roman" w:hAnsi="Times New Roman"/>
          <w:sz w:val="28"/>
          <w:szCs w:val="28"/>
        </w:rPr>
        <w:t>услуги (первый этап);</w:t>
      </w:r>
    </w:p>
    <w:p w:rsidR="008B0602" w:rsidRPr="005730D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8B0602" w:rsidRPr="005730D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0602" w:rsidRPr="00666A6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</w:t>
      </w:r>
      <w:r w:rsidRPr="00666A65">
        <w:rPr>
          <w:rFonts w:ascii="Times New Roman" w:hAnsi="Times New Roman"/>
          <w:sz w:val="28"/>
          <w:szCs w:val="28"/>
        </w:rPr>
        <w:t>ыдача документа, являющегося результатом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(по первому этапу);</w:t>
      </w:r>
    </w:p>
    <w:p w:rsidR="008B0602" w:rsidRPr="00666A6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при необходимости п</w:t>
      </w:r>
      <w:r w:rsidRPr="00666A65">
        <w:rPr>
          <w:rFonts w:ascii="Times New Roman" w:hAnsi="Times New Roman"/>
          <w:sz w:val="28"/>
          <w:szCs w:val="28"/>
        </w:rPr>
        <w:t>рием и регистрация уведомления о завершении переустройства и (или) перепланировки жилого (нежилого) помещения (второй этап)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4E1711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при необходимости в</w:t>
      </w:r>
      <w:r w:rsidRPr="00666A65">
        <w:rPr>
          <w:rFonts w:ascii="Times New Roman" w:hAnsi="Times New Roman"/>
          <w:sz w:val="28"/>
          <w:szCs w:val="28"/>
        </w:rPr>
        <w:t>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  <w:r>
        <w:rPr>
          <w:rFonts w:ascii="Times New Roman" w:hAnsi="Times New Roman"/>
          <w:sz w:val="28"/>
          <w:szCs w:val="28"/>
        </w:rPr>
        <w:t xml:space="preserve"> (по второму этапу).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lastRenderedPageBreak/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D386F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 w:rsidRPr="004E1711">
        <w:rPr>
          <w:rFonts w:ascii="Times New Roman" w:hAnsi="Times New Roman"/>
          <w:sz w:val="28"/>
          <w:szCs w:val="28"/>
        </w:rPr>
        <w:t>и МФЦ, заключенным в установленном порядке.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3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210-ФЗ.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711">
        <w:rPr>
          <w:rFonts w:ascii="Times New Roman" w:hAnsi="Times New Roman"/>
          <w:sz w:val="28"/>
          <w:szCs w:val="28"/>
        </w:rPr>
        <w:t>При</w:t>
      </w:r>
      <w:proofErr w:type="gramEnd"/>
      <w:r w:rsidRPr="004E1711">
        <w:rPr>
          <w:rFonts w:ascii="Times New Roman" w:hAnsi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и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4E1711">
        <w:rPr>
          <w:rFonts w:ascii="Times New Roman" w:hAnsi="Times New Roman"/>
          <w:sz w:val="28"/>
          <w:szCs w:val="28"/>
        </w:rPr>
        <w:lastRenderedPageBreak/>
        <w:t>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В течение 5 дней </w:t>
      </w:r>
      <w:proofErr w:type="gramStart"/>
      <w:r w:rsidRPr="004E1711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4E1711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86F" w:rsidRPr="009D386F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4E1711">
        <w:rPr>
          <w:rFonts w:ascii="Times New Roman" w:hAnsi="Times New Roman"/>
          <w:sz w:val="28"/>
          <w:szCs w:val="28"/>
        </w:rPr>
        <w:t xml:space="preserve"> документы, представленные в пункте 22 административного регламента.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0602" w:rsidRPr="00B14CE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CE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="009D386F" w:rsidRPr="009D386F">
        <w:rPr>
          <w:rFonts w:ascii="Times New Roman" w:eastAsia="PMingLiU" w:hAnsi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="009D386F" w:rsidRPr="009D386F">
        <w:rPr>
          <w:rFonts w:ascii="Times New Roman" w:eastAsia="PMingLiU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9D386F" w:rsidRPr="009D386F">
        <w:rPr>
          <w:rFonts w:ascii="Times New Roman" w:eastAsia="PMingLiU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0602" w:rsidRPr="00A93B76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D5F">
        <w:rPr>
          <w:rFonts w:ascii="Times New Roman" w:hAnsi="Times New Roman"/>
          <w:sz w:val="28"/>
          <w:szCs w:val="28"/>
        </w:rPr>
        <w:t xml:space="preserve">или МФЦ, </w:t>
      </w:r>
      <w:r w:rsidRPr="001C0680">
        <w:rPr>
          <w:rFonts w:ascii="Times New Roman" w:hAnsi="Times New Roman"/>
          <w:sz w:val="28"/>
          <w:szCs w:val="28"/>
        </w:rPr>
        <w:t>может распечатать аналог талона-подтверждения.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2E0C43" w:rsidRPr="002E0C43">
        <w:rPr>
          <w:rFonts w:ascii="Times New Roman" w:eastAsia="PMingLiU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114B2">
        <w:rPr>
          <w:rFonts w:ascii="Times New Roman" w:hAnsi="Times New Roman"/>
          <w:sz w:val="28"/>
          <w:szCs w:val="28"/>
        </w:rPr>
        <w:t xml:space="preserve">главой </w:t>
      </w:r>
      <w:r w:rsidR="002E0C43" w:rsidRPr="002E0C43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>или МФЦ</w:t>
      </w:r>
      <w:r w:rsidRPr="001C0680">
        <w:rPr>
          <w:rFonts w:ascii="Times New Roman" w:hAnsi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электронной форме</w:t>
      </w:r>
    </w:p>
    <w:p w:rsidR="008B0602" w:rsidRPr="002E0600" w:rsidRDefault="008B0602" w:rsidP="0013030F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E6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два этапа, которые включают в себя: 1 этап – </w:t>
      </w: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B84C22">
        <w:rPr>
          <w:rFonts w:ascii="Times New Roman" w:hAnsi="Times New Roman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9F1E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9F1E68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9F1E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утверждение (отказ в утверждении)</w:t>
      </w:r>
      <w:r w:rsidRPr="009F1E68">
        <w:rPr>
          <w:rFonts w:ascii="Times New Roman" w:hAnsi="Times New Roman"/>
          <w:sz w:val="28"/>
          <w:szCs w:val="28"/>
        </w:rPr>
        <w:t xml:space="preserve"> </w:t>
      </w:r>
      <w:r w:rsidRPr="00D84519">
        <w:rPr>
          <w:rFonts w:ascii="Times New Roman" w:hAnsi="Times New Roman"/>
          <w:sz w:val="28"/>
          <w:szCs w:val="28"/>
        </w:rPr>
        <w:t>акта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B0602" w:rsidRPr="002E0600" w:rsidRDefault="008B0602" w:rsidP="0013030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600">
        <w:rPr>
          <w:rFonts w:ascii="Times New Roman" w:hAnsi="Times New Roman"/>
          <w:sz w:val="28"/>
          <w:szCs w:val="28"/>
        </w:rPr>
        <w:t xml:space="preserve">При этом предоставление муниципальной услуги </w:t>
      </w:r>
      <w:r w:rsidRPr="002E0600">
        <w:rPr>
          <w:rFonts w:ascii="Times New Roman" w:hAnsi="Times New Roman"/>
          <w:b/>
          <w:sz w:val="28"/>
          <w:szCs w:val="28"/>
        </w:rPr>
        <w:t>по 1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8B0602" w:rsidRPr="009A412F" w:rsidRDefault="008B0602" w:rsidP="0013030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0602" w:rsidRPr="009A412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8B0602" w:rsidRPr="009A412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3)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0602" w:rsidRPr="009A412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4)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B0602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5)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выдача документа, являющегося результатом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B0602" w:rsidRPr="001C0680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и</w:t>
      </w:r>
      <w:r w:rsidRPr="00A33B08">
        <w:rPr>
          <w:rFonts w:ascii="Times New Roman" w:hAnsi="Times New Roman"/>
          <w:sz w:val="28"/>
          <w:szCs w:val="28"/>
        </w:rPr>
        <w:t>нформирование о принятом решении собственников помещений, примыкающих к помещению, в отношении которого принято решение о переводе</w:t>
      </w:r>
      <w:r>
        <w:rPr>
          <w:rFonts w:ascii="Times New Roman" w:hAnsi="Times New Roman"/>
          <w:sz w:val="28"/>
          <w:szCs w:val="28"/>
        </w:rPr>
        <w:t>.</w:t>
      </w:r>
    </w:p>
    <w:p w:rsidR="008B0602" w:rsidRDefault="008B0602" w:rsidP="00FE1E0E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600">
        <w:rPr>
          <w:rFonts w:ascii="Times New Roman" w:hAnsi="Times New Roman"/>
          <w:sz w:val="28"/>
          <w:szCs w:val="28"/>
        </w:rPr>
        <w:t xml:space="preserve">редоставление муниципальной услуги </w:t>
      </w:r>
      <w:r w:rsidRPr="00FE1E0E">
        <w:rPr>
          <w:rFonts w:ascii="Times New Roman" w:hAnsi="Times New Roman"/>
          <w:sz w:val="28"/>
          <w:szCs w:val="28"/>
        </w:rPr>
        <w:t xml:space="preserve">по </w:t>
      </w:r>
      <w:r w:rsidRPr="00FE1E0E">
        <w:rPr>
          <w:rFonts w:ascii="Times New Roman" w:hAnsi="Times New Roman"/>
          <w:b/>
          <w:sz w:val="28"/>
          <w:szCs w:val="28"/>
        </w:rPr>
        <w:t>2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</w:t>
      </w:r>
      <w:r w:rsidRPr="00FE1E0E">
        <w:rPr>
          <w:rFonts w:ascii="Times New Roman" w:hAnsi="Times New Roman"/>
          <w:sz w:val="28"/>
          <w:szCs w:val="28"/>
        </w:rPr>
        <w:t xml:space="preserve"> </w:t>
      </w:r>
      <w:r w:rsidRPr="00FE1E0E">
        <w:rPr>
          <w:rFonts w:ascii="Times New Roman" w:hAnsi="Times New Roman"/>
          <w:b/>
          <w:sz w:val="28"/>
          <w:szCs w:val="28"/>
        </w:rPr>
        <w:t>(при необходимости)</w:t>
      </w:r>
      <w:r w:rsidRPr="00FE1E0E">
        <w:rPr>
          <w:rFonts w:ascii="Times New Roman" w:hAnsi="Times New Roman"/>
          <w:sz w:val="28"/>
          <w:szCs w:val="28"/>
        </w:rPr>
        <w:t>:</w:t>
      </w:r>
    </w:p>
    <w:p w:rsidR="008B0602" w:rsidRPr="001C0680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F801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F801BD">
        <w:rPr>
          <w:rFonts w:ascii="Times New Roman" w:hAnsi="Times New Roman"/>
          <w:sz w:val="28"/>
          <w:szCs w:val="28"/>
        </w:rPr>
        <w:t xml:space="preserve">рием и регистрация уведомления о завершении переустройства и (или) перепланировки </w:t>
      </w:r>
      <w:r>
        <w:rPr>
          <w:rFonts w:ascii="Times New Roman" w:hAnsi="Times New Roman"/>
          <w:sz w:val="28"/>
          <w:szCs w:val="28"/>
        </w:rPr>
        <w:t>переводимого</w:t>
      </w:r>
      <w:r w:rsidRPr="00F801BD">
        <w:rPr>
          <w:rFonts w:ascii="Times New Roman" w:hAnsi="Times New Roman"/>
          <w:sz w:val="28"/>
          <w:szCs w:val="28"/>
        </w:rPr>
        <w:t xml:space="preserve"> помещения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3030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8A">
        <w:rPr>
          <w:rFonts w:ascii="Times New Roman" w:hAnsi="Times New Roman"/>
          <w:sz w:val="28"/>
          <w:szCs w:val="28"/>
        </w:rPr>
        <w:t>2)</w:t>
      </w:r>
      <w:r w:rsidRPr="000B608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выездная проверка - </w:t>
      </w:r>
      <w:r w:rsidRPr="000F7D90">
        <w:rPr>
          <w:rFonts w:ascii="Times New Roman" w:hAnsi="Times New Roman"/>
          <w:sz w:val="28"/>
          <w:szCs w:val="28"/>
        </w:rPr>
        <w:t xml:space="preserve">проведение осмотра помещения после </w:t>
      </w:r>
      <w:r w:rsidRPr="0013030F">
        <w:rPr>
          <w:rFonts w:ascii="Times New Roman" w:hAnsi="Times New Roman"/>
          <w:sz w:val="28"/>
          <w:szCs w:val="28"/>
        </w:rPr>
        <w:t>переустройства и (или) перепланировки жилого (нежилого) помещения и принятие решения;</w:t>
      </w:r>
    </w:p>
    <w:p w:rsidR="008B0602" w:rsidRPr="0013030F" w:rsidRDefault="008B0602" w:rsidP="0013030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t>3)</w:t>
      </w:r>
      <w:r w:rsidRPr="0013030F">
        <w:rPr>
          <w:rFonts w:ascii="Times New Roman" w:hAnsi="Times New Roman"/>
          <w:sz w:val="28"/>
          <w:szCs w:val="28"/>
          <w:lang w:val="en-US"/>
        </w:rPr>
        <w:t> </w:t>
      </w:r>
      <w:r w:rsidRPr="0013030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8B0602" w:rsidRPr="00A33B08" w:rsidRDefault="008B0602" w:rsidP="00D75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lastRenderedPageBreak/>
        <w:t xml:space="preserve">4) направление </w:t>
      </w:r>
      <w:r>
        <w:rPr>
          <w:rFonts w:ascii="Times New Roman" w:hAnsi="Times New Roman"/>
          <w:sz w:val="28"/>
          <w:szCs w:val="28"/>
        </w:rPr>
        <w:t>а</w:t>
      </w:r>
      <w:r w:rsidRPr="0013030F">
        <w:rPr>
          <w:rFonts w:ascii="Times New Roman" w:hAnsi="Times New Roman"/>
          <w:sz w:val="28"/>
          <w:szCs w:val="28"/>
        </w:rPr>
        <w:t xml:space="preserve">кта </w:t>
      </w:r>
      <w:r w:rsidRPr="00D84519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 w:rsidRPr="0013030F">
        <w:rPr>
          <w:rFonts w:ascii="Times New Roman" w:hAnsi="Times New Roman"/>
          <w:sz w:val="28"/>
          <w:szCs w:val="28"/>
        </w:rPr>
        <w:t>, в орган или организацию</w:t>
      </w:r>
      <w:r w:rsidRPr="00A33B08">
        <w:rPr>
          <w:rFonts w:ascii="Times New Roman" w:hAnsi="Times New Roman"/>
          <w:sz w:val="28"/>
          <w:szCs w:val="28"/>
        </w:rPr>
        <w:t>, осуществляющие государственный учет объектов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8B0602" w:rsidRPr="006D321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</w:t>
      </w:r>
      <w:r w:rsidRPr="006912C4">
        <w:rPr>
          <w:rFonts w:ascii="Times New Roman" w:hAnsi="Times New Roman"/>
          <w:sz w:val="28"/>
          <w:szCs w:val="28"/>
        </w:rPr>
        <w:t>в приложении 3  к административному</w:t>
      </w:r>
      <w:r w:rsidRPr="006D321B">
        <w:rPr>
          <w:rFonts w:ascii="Times New Roman" w:hAnsi="Times New Roman"/>
          <w:sz w:val="28"/>
          <w:szCs w:val="28"/>
        </w:rPr>
        <w:t xml:space="preserve"> регламенту.</w:t>
      </w: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 xml:space="preserve">Прием </w:t>
      </w:r>
      <w:r>
        <w:rPr>
          <w:rFonts w:ascii="Times New Roman" w:hAnsi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hAnsi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Pr="004E1711">
        <w:rPr>
          <w:rFonts w:ascii="Times New Roman" w:hAnsi="Times New Roman"/>
          <w:i/>
          <w:sz w:val="28"/>
          <w:szCs w:val="28"/>
        </w:rPr>
        <w:t>*наименование ОМС*</w:t>
      </w:r>
      <w:r w:rsidRPr="004E171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а) в </w:t>
      </w:r>
      <w:r w:rsidR="002E0C43" w:rsidRPr="002E0C43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>: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в электронной форме;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б) в МФЦ посредством личного обращения заявителя.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</w:t>
      </w:r>
      <w:r w:rsidR="002E0C43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и МФЦ, заключенным в установленном порядке.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2E0C43" w:rsidRPr="002E0C43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4E1711">
        <w:rPr>
          <w:rFonts w:ascii="Times New Roman" w:hAnsi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E0C43">
        <w:rPr>
          <w:rFonts w:ascii="Times New Roman" w:hAnsi="Times New Roman"/>
          <w:sz w:val="28"/>
          <w:szCs w:val="28"/>
        </w:rPr>
        <w:t xml:space="preserve">администрацию сельского </w:t>
      </w:r>
      <w:r w:rsidR="002E0C43">
        <w:rPr>
          <w:rFonts w:ascii="Times New Roman" w:hAnsi="Times New Roman"/>
          <w:sz w:val="28"/>
          <w:szCs w:val="28"/>
        </w:rPr>
        <w:lastRenderedPageBreak/>
        <w:t>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5 календарных дней с текущей даты личного обращения заявителя за предоставлением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8)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9) вручает копию описи заявителю.</w:t>
      </w:r>
    </w:p>
    <w:p w:rsidR="008B0602" w:rsidRPr="00373F45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F45">
        <w:rPr>
          <w:rFonts w:ascii="Times New Roman" w:hAnsi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E0C43" w:rsidRPr="002E0C43">
        <w:rPr>
          <w:rFonts w:ascii="Times New Roman" w:hAnsi="Times New Roman"/>
          <w:sz w:val="28"/>
          <w:szCs w:val="28"/>
        </w:rPr>
        <w:t>15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Pr="00373F45">
        <w:rPr>
          <w:rFonts w:ascii="Times New Roman" w:hAnsi="Times New Roman"/>
          <w:sz w:val="28"/>
          <w:szCs w:val="28"/>
        </w:rPr>
        <w:t>минут.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2E0C43" w:rsidRPr="002E0C43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="002E0C43" w:rsidRPr="002E0C43">
        <w:rPr>
          <w:rFonts w:ascii="Times New Roman" w:hAnsi="Times New Roman"/>
          <w:sz w:val="28"/>
          <w:szCs w:val="28"/>
        </w:rPr>
        <w:t>Ашитковское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9A1FC4" w:rsidRPr="009A1FC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7758D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758D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9A1FC4" w:rsidRPr="009A1FC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>или МФЦ, ответственный за прием и регистрацию документов, осуществляет следующую последовательность действий: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1) просматривает электронные образы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8DD">
        <w:rPr>
          <w:rFonts w:ascii="Times New Roman" w:hAnsi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29 административного регламента, а также на право заявителя представить по собственной инициативе документы, указанные в пункте 25 административного регламента в срок, не превышающий 5 календарных дней</w:t>
      </w:r>
      <w:proofErr w:type="gramEnd"/>
      <w:r w:rsidRPr="007758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58D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758DD">
        <w:rPr>
          <w:rFonts w:ascii="Times New Roman" w:hAnsi="Times New Roman"/>
          <w:sz w:val="28"/>
          <w:szCs w:val="28"/>
        </w:rPr>
        <w:t xml:space="preserve">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документов (при наличии) в электронной форме.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Специалист </w:t>
      </w:r>
      <w:r w:rsidR="009A1FC4" w:rsidRPr="009A1FC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sz w:val="28"/>
          <w:szCs w:val="28"/>
        </w:rPr>
        <w:t xml:space="preserve"> или МФЦ осуществляет регистрацию заявления и прилагаемых к нему документов </w:t>
      </w:r>
      <w:r w:rsidRPr="007758DD">
        <w:rPr>
          <w:rFonts w:ascii="Times New Roman" w:hAnsi="Times New Roman"/>
          <w:sz w:val="28"/>
          <w:szCs w:val="28"/>
        </w:rPr>
        <w:lastRenderedPageBreak/>
        <w:t xml:space="preserve">в соответствии с порядком делопроизводства, установленным </w:t>
      </w:r>
      <w:r w:rsidR="009A1FC4" w:rsidRPr="009A1FC4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7758DD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A1FC4" w:rsidRPr="009A1FC4">
        <w:rPr>
          <w:rFonts w:ascii="Times New Roman" w:hAnsi="Times New Roman"/>
          <w:sz w:val="28"/>
          <w:szCs w:val="28"/>
        </w:rPr>
        <w:t>администраци</w:t>
      </w:r>
      <w:r w:rsidR="009A1FC4">
        <w:rPr>
          <w:rFonts w:ascii="Times New Roman" w:hAnsi="Times New Roman"/>
          <w:sz w:val="28"/>
          <w:szCs w:val="28"/>
        </w:rPr>
        <w:t>и</w:t>
      </w:r>
      <w:r w:rsidR="009A1FC4" w:rsidRPr="009A1FC4">
        <w:rPr>
          <w:rFonts w:ascii="Times New Roman" w:hAnsi="Times New Roman"/>
          <w:sz w:val="28"/>
          <w:szCs w:val="28"/>
        </w:rPr>
        <w:t xml:space="preserve"> сельского поселения Ашитковское</w:t>
      </w:r>
      <w:r w:rsidRPr="007758DD">
        <w:rPr>
          <w:rFonts w:ascii="Times New Roman" w:hAnsi="Times New Roman"/>
          <w:sz w:val="28"/>
          <w:szCs w:val="28"/>
        </w:rPr>
        <w:t>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7758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758DD">
        <w:rPr>
          <w:rFonts w:ascii="Times New Roman" w:hAnsi="Times New Roman"/>
          <w:sz w:val="28"/>
          <w:szCs w:val="28"/>
        </w:rPr>
        <w:t xml:space="preserve">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документов </w:t>
      </w:r>
      <w:r w:rsidR="009A1FC4" w:rsidRPr="009A1FC4">
        <w:rPr>
          <w:rFonts w:ascii="Times New Roman" w:hAnsi="Times New Roman"/>
          <w:sz w:val="28"/>
          <w:szCs w:val="28"/>
        </w:rPr>
        <w:t>администраци</w:t>
      </w:r>
      <w:r w:rsidR="009A1FC4">
        <w:rPr>
          <w:rFonts w:ascii="Times New Roman" w:hAnsi="Times New Roman"/>
          <w:sz w:val="28"/>
          <w:szCs w:val="28"/>
        </w:rPr>
        <w:t>и</w:t>
      </w:r>
      <w:r w:rsidR="009A1FC4" w:rsidRPr="009A1FC4">
        <w:rPr>
          <w:rFonts w:ascii="Times New Roman" w:hAnsi="Times New Roman"/>
          <w:sz w:val="28"/>
          <w:szCs w:val="28"/>
        </w:rPr>
        <w:t xml:space="preserve">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>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660172" w:rsidRPr="00660172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>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8B0602" w:rsidRPr="00D71135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D71135">
        <w:rPr>
          <w:rFonts w:ascii="Times New Roman" w:hAnsi="Times New Roman"/>
          <w:sz w:val="28"/>
          <w:szCs w:val="28"/>
        </w:rPr>
        <w:t>может</w:t>
      </w:r>
      <w:proofErr w:type="gramEnd"/>
      <w:r w:rsidRPr="00D71135">
        <w:rPr>
          <w:rFonts w:ascii="Times New Roman" w:hAnsi="Times New Roman"/>
          <w:sz w:val="28"/>
          <w:szCs w:val="28"/>
        </w:rPr>
        <w:t xml:space="preserve"> превышает </w:t>
      </w:r>
      <w:r w:rsidRPr="007758DD">
        <w:rPr>
          <w:rFonts w:ascii="Times New Roman" w:hAnsi="Times New Roman"/>
          <w:sz w:val="28"/>
          <w:szCs w:val="28"/>
        </w:rPr>
        <w:t>5 календарных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D71135">
        <w:rPr>
          <w:rFonts w:ascii="Times New Roman" w:hAnsi="Times New Roman"/>
          <w:sz w:val="28"/>
          <w:szCs w:val="28"/>
        </w:rPr>
        <w:t xml:space="preserve"> с момента поступления заявления в </w:t>
      </w:r>
      <w:r w:rsidR="00660172" w:rsidRPr="00660172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D71135">
        <w:rPr>
          <w:rFonts w:ascii="Times New Roman" w:hAnsi="Times New Roman"/>
          <w:sz w:val="28"/>
          <w:szCs w:val="28"/>
        </w:rPr>
        <w:t>.</w:t>
      </w:r>
    </w:p>
    <w:p w:rsidR="008B0602" w:rsidRPr="00D71135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D71135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 процедуры по п</w:t>
      </w:r>
      <w:r w:rsidRPr="00D71135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D71135">
        <w:rPr>
          <w:rFonts w:ascii="Times New Roman" w:hAnsi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71135">
        <w:rPr>
          <w:rFonts w:ascii="Times New Roman" w:hAnsi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D71135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>Способом фиксации</w:t>
      </w:r>
      <w:r>
        <w:rPr>
          <w:rFonts w:ascii="Times New Roman" w:hAnsi="Times New Roman"/>
          <w:sz w:val="28"/>
          <w:szCs w:val="28"/>
        </w:rPr>
        <w:t xml:space="preserve"> результата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D71135">
        <w:rPr>
          <w:rFonts w:ascii="Times New Roman" w:hAnsi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7758DD">
        <w:rPr>
          <w:rFonts w:ascii="Times New Roman" w:hAnsi="Times New Roman"/>
          <w:sz w:val="28"/>
          <w:szCs w:val="28"/>
        </w:rPr>
        <w:t xml:space="preserve">услуги или в </w:t>
      </w:r>
      <w:r w:rsidRPr="007758DD">
        <w:rPr>
          <w:rFonts w:ascii="Times New Roman" w:hAnsi="Times New Roman"/>
          <w:sz w:val="28"/>
          <w:szCs w:val="28"/>
        </w:rPr>
        <w:lastRenderedPageBreak/>
        <w:t xml:space="preserve">соответствующую информационную систему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>.</w:t>
      </w:r>
    </w:p>
    <w:p w:rsidR="008B0602" w:rsidRPr="00FE1E0E" w:rsidRDefault="008B0602" w:rsidP="00FE1E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Default="008B0602" w:rsidP="00FE1E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Обработка</w:t>
      </w:r>
      <w:r w:rsidRPr="001C0680">
        <w:rPr>
          <w:rFonts w:ascii="Times New Roman" w:hAnsi="Times New Roman"/>
          <w:b/>
          <w:sz w:val="28"/>
          <w:szCs w:val="28"/>
        </w:rPr>
        <w:t xml:space="preserve"> заявления и представленных документов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E2D7B">
        <w:rPr>
          <w:rFonts w:ascii="Times New Roman" w:hAnsi="Times New Roman"/>
          <w:i/>
          <w:sz w:val="28"/>
          <w:szCs w:val="28"/>
        </w:rPr>
        <w:t xml:space="preserve"> </w:t>
      </w:r>
      <w:r w:rsidRPr="009E2D7B">
        <w:rPr>
          <w:rFonts w:ascii="Times New Roman" w:hAnsi="Times New Roman"/>
          <w:sz w:val="28"/>
          <w:szCs w:val="28"/>
        </w:rPr>
        <w:t>или МФЦ, ответственному за обработку заявления и представленных документов.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 xml:space="preserve">Обработка заявления и представленных документов, необходимых для предоставления муниципальной услуги </w:t>
      </w:r>
      <w:r w:rsidRPr="00373F45">
        <w:rPr>
          <w:rFonts w:ascii="Times New Roman" w:hAnsi="Times New Roman"/>
          <w:sz w:val="28"/>
          <w:szCs w:val="28"/>
        </w:rPr>
        <w:t>осуществляется в МФЦ</w:t>
      </w:r>
      <w:r w:rsidRPr="009E2D7B">
        <w:rPr>
          <w:rFonts w:ascii="Times New Roman" w:hAnsi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 и представленных документов осуществляется</w:t>
      </w:r>
      <w:r w:rsidRPr="009E2D7B">
        <w:rPr>
          <w:rFonts w:ascii="Times New Roman" w:hAnsi="Times New Roman"/>
          <w:i/>
          <w:sz w:val="28"/>
          <w:szCs w:val="28"/>
        </w:rPr>
        <w:t xml:space="preserve"> </w:t>
      </w:r>
      <w:r w:rsidRPr="009E2D7B">
        <w:rPr>
          <w:rFonts w:ascii="Times New Roman" w:hAnsi="Times New Roman"/>
          <w:sz w:val="28"/>
          <w:szCs w:val="28"/>
        </w:rPr>
        <w:t xml:space="preserve">ответственным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660172">
        <w:rPr>
          <w:rFonts w:ascii="Times New Roman" w:hAnsi="Times New Roman"/>
          <w:i/>
          <w:sz w:val="28"/>
          <w:szCs w:val="28"/>
        </w:rPr>
        <w:t xml:space="preserve"> </w:t>
      </w:r>
      <w:r w:rsidRPr="009E2D7B">
        <w:rPr>
          <w:rFonts w:ascii="Times New Roman" w:hAnsi="Times New Roman"/>
          <w:sz w:val="28"/>
          <w:szCs w:val="28"/>
        </w:rPr>
        <w:t>или МФЦ</w:t>
      </w:r>
      <w:r w:rsidRPr="009E2D7B">
        <w:rPr>
          <w:rFonts w:ascii="Times New Roman" w:hAnsi="Times New Roman"/>
          <w:i/>
          <w:sz w:val="28"/>
          <w:szCs w:val="28"/>
        </w:rPr>
        <w:t>.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E2D7B">
        <w:rPr>
          <w:rFonts w:ascii="Times New Roman" w:hAnsi="Times New Roman"/>
          <w:sz w:val="28"/>
          <w:szCs w:val="28"/>
        </w:rPr>
        <w:t xml:space="preserve"> или МФЦ, ответственный за обработку заявления и представленных документов, осуществляет следующие действия:</w:t>
      </w:r>
    </w:p>
    <w:p w:rsidR="008B0602" w:rsidRPr="009E2D7B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8B0602" w:rsidRPr="009E2D7B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0602" w:rsidRPr="009E2D7B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2D7B">
        <w:rPr>
          <w:rFonts w:ascii="Times New Roman" w:hAnsi="Times New Roman"/>
          <w:sz w:val="28"/>
          <w:szCs w:val="28"/>
        </w:rPr>
        <w:t>)</w:t>
      </w:r>
      <w:r w:rsidRPr="009E2D7B">
        <w:rPr>
          <w:rFonts w:ascii="Times New Roman" w:hAnsi="Times New Roman"/>
          <w:sz w:val="28"/>
          <w:szCs w:val="28"/>
          <w:lang w:val="en-US"/>
        </w:rPr>
        <w:t> </w:t>
      </w:r>
      <w:r w:rsidRPr="009E2D7B">
        <w:rPr>
          <w:rFonts w:ascii="Times New Roman" w:hAnsi="Times New Roman"/>
          <w:sz w:val="28"/>
          <w:szCs w:val="28"/>
        </w:rPr>
        <w:t xml:space="preserve">осуществляет сверку копий документов, представленных заявителем с подлинниками документов, представленными заявителем, и </w:t>
      </w:r>
      <w:proofErr w:type="gramStart"/>
      <w:r w:rsidRPr="009E2D7B">
        <w:rPr>
          <w:rFonts w:ascii="Times New Roman" w:hAnsi="Times New Roman"/>
          <w:sz w:val="28"/>
          <w:szCs w:val="28"/>
        </w:rPr>
        <w:t>сведениями</w:t>
      </w:r>
      <w:proofErr w:type="gramEnd"/>
      <w:r w:rsidRPr="009E2D7B">
        <w:rPr>
          <w:rFonts w:ascii="Times New Roman" w:hAnsi="Times New Roman"/>
          <w:sz w:val="28"/>
          <w:szCs w:val="28"/>
        </w:rPr>
        <w:t xml:space="preserve"> полученными по результатам межведомственного информационного взаимодействия.</w:t>
      </w:r>
    </w:p>
    <w:p w:rsidR="008B0602" w:rsidRDefault="008B0602" w:rsidP="00191E16">
      <w:pPr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E2D7B">
        <w:rPr>
          <w:rFonts w:ascii="Times New Roman" w:hAnsi="Times New Roman"/>
          <w:sz w:val="28"/>
          <w:szCs w:val="28"/>
        </w:rPr>
        <w:t xml:space="preserve"> или МФЦ, ответственный за обработку заявления и представленных документов, </w:t>
      </w:r>
      <w:r>
        <w:rPr>
          <w:rFonts w:ascii="Times New Roman" w:hAnsi="Times New Roman"/>
          <w:sz w:val="28"/>
          <w:szCs w:val="28"/>
        </w:rPr>
        <w:lastRenderedPageBreak/>
        <w:t>проверяет</w:t>
      </w:r>
      <w:r w:rsidRPr="009E2D7B">
        <w:rPr>
          <w:rFonts w:ascii="Times New Roman" w:hAnsi="Times New Roman"/>
          <w:sz w:val="28"/>
          <w:szCs w:val="28"/>
        </w:rPr>
        <w:t xml:space="preserve">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rPr>
          <w:rFonts w:ascii="Times New Roman" w:hAnsi="Times New Roman"/>
          <w:sz w:val="28"/>
          <w:szCs w:val="28"/>
        </w:rPr>
        <w:t>19</w:t>
      </w:r>
      <w:r w:rsidRPr="009E2D7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22</w:t>
      </w:r>
      <w:r w:rsidRPr="009E2D7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 устанавливает </w:t>
      </w:r>
      <w:r w:rsidRPr="00922B6D">
        <w:rPr>
          <w:rFonts w:ascii="Times New Roman" w:hAnsi="Times New Roman"/>
          <w:sz w:val="28"/>
          <w:szCs w:val="28"/>
        </w:rPr>
        <w:t>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922B6D">
        <w:rPr>
          <w:rFonts w:ascii="Times New Roman" w:hAnsi="Times New Roman"/>
          <w:sz w:val="28"/>
          <w:szCs w:val="28"/>
        </w:rPr>
        <w:t xml:space="preserve"> формирования и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6D">
        <w:rPr>
          <w:rFonts w:ascii="Times New Roman" w:hAnsi="Times New Roman"/>
          <w:sz w:val="28"/>
          <w:szCs w:val="28"/>
        </w:rPr>
        <w:t>в органы (организации), участвующие в предоставлении муниципальной услуги.</w:t>
      </w:r>
      <w:r w:rsidRPr="00191E16">
        <w:rPr>
          <w:rFonts w:ascii="Times New Roman" w:hAnsi="Times New Roman"/>
          <w:sz w:val="28"/>
          <w:szCs w:val="28"/>
        </w:rPr>
        <w:t xml:space="preserve"> </w:t>
      </w:r>
    </w:p>
    <w:p w:rsidR="008B0602" w:rsidRPr="00922B6D" w:rsidRDefault="008B0602" w:rsidP="00191E16">
      <w:pPr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административной процедуры не</w:t>
      </w:r>
      <w:r w:rsidRPr="001C0680">
        <w:rPr>
          <w:rFonts w:ascii="Times New Roman" w:hAnsi="Times New Roman"/>
          <w:sz w:val="28"/>
          <w:szCs w:val="28"/>
        </w:rPr>
        <w:t xml:space="preserve"> превышает </w:t>
      </w:r>
      <w:r w:rsidR="00406F2C">
        <w:rPr>
          <w:rFonts w:ascii="Times New Roman" w:hAnsi="Times New Roman"/>
          <w:i/>
          <w:sz w:val="28"/>
          <w:szCs w:val="28"/>
        </w:rPr>
        <w:t>2</w:t>
      </w:r>
      <w:r w:rsidR="00406F2C" w:rsidRPr="00E504A4">
        <w:rPr>
          <w:rFonts w:ascii="Times New Roman" w:hAnsi="Times New Roman"/>
          <w:sz w:val="28"/>
          <w:szCs w:val="28"/>
        </w:rPr>
        <w:t xml:space="preserve"> дней</w:t>
      </w:r>
      <w:r w:rsidRPr="00CF4F25">
        <w:rPr>
          <w:rFonts w:ascii="Times New Roman" w:hAnsi="Times New Roman"/>
          <w:i/>
          <w:sz w:val="28"/>
          <w:szCs w:val="28"/>
        </w:rPr>
        <w:t>.</w:t>
      </w:r>
    </w:p>
    <w:p w:rsidR="008B0602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406F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МФЦ</w:t>
      </w:r>
      <w:r w:rsidRPr="00D7113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при наличии допущенных в заявлении и прилагаемых к нему документах недостатков, установленных в порядке </w:t>
      </w:r>
      <w:r w:rsidRPr="00AD329F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92 и 93</w:t>
      </w:r>
      <w:r w:rsidRPr="00D71135">
        <w:rPr>
          <w:rFonts w:ascii="Times New Roman" w:hAnsi="Times New Roman"/>
          <w:sz w:val="28"/>
          <w:szCs w:val="28"/>
        </w:rPr>
        <w:t xml:space="preserve"> административного регламента, выдает (направляет) заявителю уведомление о приостановлении предоставления муниципальной услуги с указанием срока приостановления в соответствии с </w:t>
      </w:r>
      <w:r w:rsidRPr="00AD329F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26</w:t>
      </w:r>
      <w:r w:rsidRPr="00D7113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proofErr w:type="gramEnd"/>
    </w:p>
    <w:p w:rsidR="008B0602" w:rsidRDefault="008B0602" w:rsidP="00191E16">
      <w:pPr>
        <w:pStyle w:val="a4"/>
        <w:tabs>
          <w:tab w:val="left" w:pos="1134"/>
        </w:tabs>
        <w:spacing w:before="60" w:after="60"/>
        <w:ind w:firstLine="709"/>
      </w:pPr>
      <w:r w:rsidRPr="00361A37">
        <w:t xml:space="preserve">Критерием принятия решения </w:t>
      </w:r>
      <w:r>
        <w:t xml:space="preserve">по результатам проведенных административных действий является отсутствие или наличие указанных в </w:t>
      </w:r>
      <w:r w:rsidRPr="00417227">
        <w:t>пункте 9</w:t>
      </w:r>
      <w:r>
        <w:t>2 и 93 административного регламента ограничений для предоставления муниципальной услуги.</w:t>
      </w:r>
    </w:p>
    <w:p w:rsidR="008B0602" w:rsidRPr="00191E16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B6D">
        <w:rPr>
          <w:rFonts w:ascii="Times New Roman" w:hAnsi="Times New Roman"/>
          <w:sz w:val="28"/>
          <w:szCs w:val="28"/>
        </w:rPr>
        <w:t xml:space="preserve">В случае непредставления заявителем хотя бы одного из документов, указанных в </w:t>
      </w:r>
      <w:r>
        <w:rPr>
          <w:rFonts w:ascii="Times New Roman" w:hAnsi="Times New Roman"/>
          <w:sz w:val="28"/>
          <w:szCs w:val="28"/>
        </w:rPr>
        <w:t>пункте 22</w:t>
      </w:r>
      <w:r w:rsidRPr="00922B6D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 w:rsid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22B6D">
        <w:rPr>
          <w:rFonts w:ascii="Times New Roman" w:hAnsi="Times New Roman"/>
          <w:i/>
          <w:sz w:val="28"/>
          <w:szCs w:val="28"/>
        </w:rPr>
        <w:t xml:space="preserve">, </w:t>
      </w:r>
      <w:r w:rsidRPr="00922B6D">
        <w:rPr>
          <w:rFonts w:ascii="Times New Roman" w:hAnsi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переходит к административной процедуре по </w:t>
      </w:r>
      <w:r w:rsidRPr="00922B6D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922B6D">
        <w:rPr>
          <w:rFonts w:ascii="Times New Roman" w:hAnsi="Times New Roman"/>
          <w:sz w:val="28"/>
          <w:szCs w:val="28"/>
        </w:rPr>
        <w:t xml:space="preserve"> и направлен</w:t>
      </w:r>
      <w:r>
        <w:rPr>
          <w:rFonts w:ascii="Times New Roman" w:hAnsi="Times New Roman"/>
          <w:sz w:val="28"/>
          <w:szCs w:val="28"/>
        </w:rPr>
        <w:t>ию</w:t>
      </w:r>
      <w:r w:rsidRPr="00922B6D">
        <w:rPr>
          <w:rFonts w:ascii="Times New Roman" w:hAnsi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8B0602" w:rsidRPr="00191E16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0C6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МФЦ</w:t>
      </w:r>
      <w:r w:rsidRPr="00D71135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передает сотруднику ответственному за </w:t>
      </w:r>
      <w:r w:rsidRPr="00031DE1">
        <w:rPr>
          <w:rFonts w:ascii="Times New Roman" w:hAnsi="Times New Roman"/>
          <w:sz w:val="28"/>
          <w:szCs w:val="28"/>
        </w:rPr>
        <w:t xml:space="preserve">формирования и направления межведомственных запросов в органы (организации), </w:t>
      </w:r>
      <w:r w:rsidRPr="00191E16">
        <w:rPr>
          <w:rFonts w:ascii="Times New Roman" w:hAnsi="Times New Roman"/>
          <w:sz w:val="28"/>
          <w:szCs w:val="28"/>
        </w:rPr>
        <w:t>участвующие в предоставлении муниципальной услуги перечень недостающих документов.</w:t>
      </w:r>
    </w:p>
    <w:p w:rsidR="008B0602" w:rsidRPr="00191E16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E16">
        <w:rPr>
          <w:rFonts w:ascii="Times New Roman" w:hAnsi="Times New Roman"/>
          <w:sz w:val="28"/>
          <w:szCs w:val="28"/>
        </w:rPr>
        <w:lastRenderedPageBreak/>
        <w:t xml:space="preserve">Максимальный срок осуществления административной процедуры не </w:t>
      </w:r>
      <w:proofErr w:type="gramStart"/>
      <w:r w:rsidRPr="00191E16">
        <w:rPr>
          <w:rFonts w:ascii="Times New Roman" w:hAnsi="Times New Roman"/>
          <w:sz w:val="28"/>
          <w:szCs w:val="28"/>
        </w:rPr>
        <w:t>может</w:t>
      </w:r>
      <w:proofErr w:type="gramEnd"/>
      <w:r w:rsidRPr="00191E16">
        <w:rPr>
          <w:rFonts w:ascii="Times New Roman" w:hAnsi="Times New Roman"/>
          <w:sz w:val="28"/>
          <w:szCs w:val="28"/>
        </w:rPr>
        <w:t xml:space="preserve"> превышает </w:t>
      </w:r>
      <w:r w:rsidR="00406F2C" w:rsidRPr="00E504A4">
        <w:rPr>
          <w:rFonts w:ascii="Times New Roman" w:hAnsi="Times New Roman"/>
          <w:sz w:val="28"/>
          <w:szCs w:val="28"/>
        </w:rPr>
        <w:t>3</w:t>
      </w:r>
      <w:r w:rsidR="00406F2C">
        <w:rPr>
          <w:rFonts w:ascii="Times New Roman" w:hAnsi="Times New Roman"/>
          <w:i/>
          <w:sz w:val="28"/>
          <w:szCs w:val="28"/>
        </w:rPr>
        <w:t xml:space="preserve"> </w:t>
      </w:r>
      <w:r w:rsidRPr="00406F2C">
        <w:rPr>
          <w:rFonts w:ascii="Times New Roman" w:hAnsi="Times New Roman"/>
          <w:sz w:val="28"/>
          <w:szCs w:val="28"/>
        </w:rPr>
        <w:t>календарных дней</w:t>
      </w:r>
      <w:r w:rsidRPr="00191E16">
        <w:rPr>
          <w:rFonts w:ascii="Times New Roman" w:hAnsi="Times New Roman"/>
          <w:sz w:val="28"/>
          <w:szCs w:val="28"/>
        </w:rPr>
        <w:t xml:space="preserve"> с момента поступления заявления в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91E16">
        <w:rPr>
          <w:rFonts w:ascii="Times New Roman" w:hAnsi="Times New Roman"/>
          <w:sz w:val="28"/>
          <w:szCs w:val="28"/>
        </w:rPr>
        <w:t xml:space="preserve"> или МФЦ.</w:t>
      </w:r>
    </w:p>
    <w:p w:rsidR="008B0602" w:rsidRPr="00922B6D" w:rsidRDefault="008B0602" w:rsidP="00191E1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1E16">
        <w:rPr>
          <w:rFonts w:ascii="Times New Roman" w:hAnsi="Times New Roman"/>
          <w:bCs/>
          <w:sz w:val="28"/>
          <w:szCs w:val="28"/>
        </w:rPr>
        <w:t>В случае</w:t>
      </w:r>
      <w:r w:rsidRPr="00922B6D">
        <w:rPr>
          <w:rFonts w:ascii="Times New Roman" w:hAnsi="Times New Roman"/>
          <w:bCs/>
          <w:sz w:val="28"/>
          <w:szCs w:val="28"/>
        </w:rPr>
        <w:t xml:space="preserve"> предоставления заявителем всех </w:t>
      </w:r>
      <w:r w:rsidRPr="00922B6D">
        <w:rPr>
          <w:rFonts w:ascii="Times New Roman" w:hAnsi="Times New Roman"/>
          <w:sz w:val="28"/>
          <w:szCs w:val="28"/>
        </w:rPr>
        <w:t>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922B6D">
        <w:rPr>
          <w:rFonts w:ascii="Times New Roman" w:hAnsi="Times New Roman"/>
          <w:sz w:val="28"/>
          <w:szCs w:val="28"/>
        </w:rPr>
        <w:t xml:space="preserve"> регламента,</w:t>
      </w:r>
      <w:r w:rsidRPr="00922B6D">
        <w:rPr>
          <w:rFonts w:ascii="Times New Roman" w:hAnsi="Times New Roman"/>
          <w:bCs/>
          <w:sz w:val="28"/>
          <w:szCs w:val="28"/>
        </w:rPr>
        <w:t xml:space="preserve"> межведомственный запрос </w:t>
      </w:r>
      <w:r w:rsidRPr="00922B6D">
        <w:rPr>
          <w:rFonts w:ascii="Times New Roman" w:hAnsi="Times New Roman"/>
          <w:sz w:val="28"/>
          <w:szCs w:val="28"/>
        </w:rPr>
        <w:t>в органы (организации), участвующие в предоставлении муниципальной услуги,</w:t>
      </w:r>
      <w:r w:rsidRPr="00922B6D">
        <w:rPr>
          <w:rFonts w:ascii="Times New Roman" w:hAnsi="Times New Roman"/>
          <w:bCs/>
          <w:sz w:val="28"/>
          <w:szCs w:val="28"/>
        </w:rPr>
        <w:t xml:space="preserve"> не направляется.</w:t>
      </w:r>
    </w:p>
    <w:p w:rsidR="008B0602" w:rsidRDefault="008B0602" w:rsidP="005B6644">
      <w:pPr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31DE1">
        <w:rPr>
          <w:rFonts w:ascii="Times New Roman" w:hAnsi="Times New Roman"/>
          <w:sz w:val="28"/>
          <w:szCs w:val="28"/>
        </w:rPr>
        <w:t>решение о приостановлении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31DE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выявленная</w:t>
      </w:r>
      <w:r w:rsidRPr="00031DE1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03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формировании и направлении</w:t>
      </w:r>
      <w:r w:rsidRPr="00031DE1">
        <w:rPr>
          <w:rFonts w:ascii="Times New Roman" w:hAnsi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0602" w:rsidRPr="005B6644" w:rsidRDefault="008B0602" w:rsidP="005B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>Способом фиксации</w:t>
      </w:r>
      <w:r>
        <w:rPr>
          <w:rFonts w:ascii="Times New Roman" w:hAnsi="Times New Roman"/>
          <w:sz w:val="28"/>
          <w:szCs w:val="28"/>
        </w:rPr>
        <w:t xml:space="preserve"> результата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D71135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отметка на заявлении о приостановлении в предоставлении муниципальной услуги, либо отметка на заявлении о передаче в дальнейшую работу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 w:rsidRPr="002B719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внесение вышеуказанной информации </w:t>
      </w:r>
      <w:r w:rsidRPr="002B719E">
        <w:rPr>
          <w:rFonts w:ascii="Times New Roman" w:hAnsi="Times New Roman"/>
          <w:sz w:val="28"/>
          <w:szCs w:val="28"/>
        </w:rPr>
        <w:t xml:space="preserve">в соответствующую информационную систему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B0602" w:rsidRDefault="008B0602" w:rsidP="005B664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0602" w:rsidRPr="000A5F5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F5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406F2C">
        <w:rPr>
          <w:rFonts w:ascii="Times New Roman" w:hAnsi="Times New Roman"/>
          <w:sz w:val="28"/>
          <w:szCs w:val="28"/>
        </w:rPr>
        <w:t>документов, необходимых</w:t>
      </w:r>
      <w:r w:rsidRPr="000A5F5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A5F51">
        <w:rPr>
          <w:rFonts w:ascii="Times New Roman" w:hAnsi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8B0602" w:rsidRPr="00155BA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5BAD">
        <w:rPr>
          <w:rFonts w:ascii="Times New Roman" w:hAnsi="Times New Roman"/>
          <w:sz w:val="28"/>
          <w:szCs w:val="28"/>
        </w:rPr>
        <w:t>Формирование</w:t>
      </w:r>
      <w:r w:rsidRPr="00155BAD">
        <w:rPr>
          <w:rFonts w:ascii="Times New Roman" w:hAnsi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155BAD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>осуществляется в МФЦ в</w:t>
      </w:r>
      <w:r w:rsidRPr="00155BAD">
        <w:rPr>
          <w:rFonts w:ascii="Times New Roman" w:hAnsi="Times New Roman"/>
          <w:sz w:val="28"/>
          <w:szCs w:val="28"/>
        </w:rPr>
        <w:t xml:space="preserve"> соответствии с заключенными в установленном порядке соглашениями о взаимодействии</w:t>
      </w:r>
      <w:r w:rsidRPr="00155BAD">
        <w:rPr>
          <w:rFonts w:ascii="Times New Roman" w:hAnsi="Times New Roman"/>
          <w:i/>
          <w:sz w:val="28"/>
          <w:szCs w:val="28"/>
        </w:rPr>
        <w:t>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hAnsi="Times New Roman"/>
          <w:sz w:val="28"/>
          <w:szCs w:val="28"/>
        </w:rPr>
        <w:t>электронного документа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Pr="000A5F51">
        <w:rPr>
          <w:rFonts w:ascii="Times New Roman" w:hAnsi="Times New Roman"/>
          <w:sz w:val="28"/>
          <w:szCs w:val="28"/>
        </w:rPr>
        <w:t xml:space="preserve">подписанного </w:t>
      </w:r>
      <w:hyperlink r:id="rId14" w:history="1">
        <w:r w:rsidRPr="000A5F51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hAnsi="Times New Roman"/>
          <w:sz w:val="28"/>
          <w:szCs w:val="28"/>
        </w:rPr>
        <w:t xml:space="preserve"> и направляется </w:t>
      </w:r>
      <w:r w:rsidRPr="000A5F51">
        <w:rPr>
          <w:rFonts w:ascii="Times New Roman" w:hAnsi="Times New Roman"/>
          <w:sz w:val="28"/>
          <w:szCs w:val="28"/>
        </w:rPr>
        <w:lastRenderedPageBreak/>
        <w:t>по каналам системы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0A5F51">
        <w:rPr>
          <w:rFonts w:ascii="Times New Roman" w:hAnsi="Times New Roman"/>
          <w:sz w:val="28"/>
          <w:szCs w:val="28"/>
        </w:rPr>
        <w:t>межведомственного</w:t>
      </w:r>
      <w:r w:rsidRPr="001C0680">
        <w:rPr>
          <w:rFonts w:ascii="Times New Roman" w:hAnsi="Times New Roman"/>
          <w:sz w:val="28"/>
          <w:szCs w:val="28"/>
        </w:rPr>
        <w:t xml:space="preserve"> электронного взаимодействия (далее - СМЭВ).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</w:t>
      </w:r>
      <w:r>
        <w:rPr>
          <w:rFonts w:ascii="Times New Roman" w:hAnsi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/>
          <w:sz w:val="28"/>
          <w:szCs w:val="28"/>
        </w:rPr>
        <w:t>мственный запрос;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hAnsi="Times New Roman"/>
          <w:sz w:val="28"/>
          <w:szCs w:val="28"/>
        </w:rPr>
        <w:t>таких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8B0602" w:rsidRPr="005815E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5EA">
        <w:rPr>
          <w:rFonts w:ascii="Times New Roman" w:hAnsi="Times New Roman"/>
          <w:sz w:val="28"/>
          <w:szCs w:val="28"/>
        </w:rPr>
        <w:t xml:space="preserve">При </w:t>
      </w:r>
      <w:r w:rsidRPr="00B6283C">
        <w:rPr>
          <w:rFonts w:ascii="Times New Roman" w:hAnsi="Times New Roman"/>
          <w:sz w:val="28"/>
          <w:szCs w:val="28"/>
        </w:rPr>
        <w:t>подготовке</w:t>
      </w:r>
      <w:r w:rsidRPr="005815EA">
        <w:rPr>
          <w:rFonts w:ascii="Times New Roman" w:hAnsi="Times New Roman"/>
          <w:sz w:val="28"/>
          <w:szCs w:val="28"/>
        </w:rPr>
        <w:t xml:space="preserve"> межведомственного запроса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5BAD">
        <w:rPr>
          <w:rFonts w:ascii="Times New Roman" w:hAnsi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EA">
        <w:rPr>
          <w:rFonts w:ascii="Times New Roman" w:hAnsi="Times New Roman"/>
          <w:sz w:val="28"/>
          <w:szCs w:val="28"/>
        </w:rPr>
        <w:t>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8B0602" w:rsidRPr="005B6644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Для предоставления муниципальной </w:t>
      </w:r>
      <w:r w:rsidRPr="00406F2C">
        <w:rPr>
          <w:rFonts w:ascii="Times New Roman" w:hAnsi="Times New Roman"/>
          <w:sz w:val="28"/>
          <w:szCs w:val="28"/>
        </w:rPr>
        <w:t xml:space="preserve">услуги </w:t>
      </w:r>
      <w:r w:rsidR="00406F2C" w:rsidRPr="00406F2C">
        <w:rPr>
          <w:rFonts w:ascii="Times New Roman" w:hAnsi="Times New Roman"/>
          <w:sz w:val="28"/>
          <w:szCs w:val="28"/>
        </w:rPr>
        <w:t>администрация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0A5F51">
        <w:rPr>
          <w:rFonts w:ascii="Times New Roman" w:hAnsi="Times New Roman"/>
          <w:sz w:val="28"/>
          <w:szCs w:val="28"/>
        </w:rPr>
        <w:t xml:space="preserve"> </w:t>
      </w:r>
      <w:r w:rsidRPr="00155BAD">
        <w:rPr>
          <w:rFonts w:ascii="Times New Roman" w:hAnsi="Times New Roman"/>
          <w:sz w:val="28"/>
          <w:szCs w:val="28"/>
        </w:rPr>
        <w:t>или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5B6644">
        <w:rPr>
          <w:rFonts w:ascii="Times New Roman" w:hAnsi="Times New Roman"/>
          <w:sz w:val="28"/>
          <w:szCs w:val="28"/>
        </w:rPr>
        <w:t>в</w:t>
      </w:r>
      <w:proofErr w:type="gramEnd"/>
      <w:r w:rsidRPr="005B6644">
        <w:rPr>
          <w:rFonts w:ascii="Times New Roman" w:hAnsi="Times New Roman"/>
          <w:sz w:val="28"/>
          <w:szCs w:val="28"/>
        </w:rPr>
        <w:t>:</w:t>
      </w:r>
    </w:p>
    <w:p w:rsidR="008B0602" w:rsidRPr="005B6644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04A4">
        <w:rPr>
          <w:rFonts w:ascii="Times New Roman" w:hAnsi="Times New Roman"/>
          <w:sz w:val="28"/>
          <w:szCs w:val="28"/>
        </w:rPr>
        <w:t>а)</w:t>
      </w:r>
      <w:r w:rsidRPr="005B6644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8B0602" w:rsidRPr="005B6644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4A4">
        <w:rPr>
          <w:rFonts w:ascii="Times New Roman" w:hAnsi="Times New Roman"/>
          <w:sz w:val="28"/>
          <w:szCs w:val="28"/>
        </w:rPr>
        <w:t>б)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Уполномоченные </w:t>
      </w:r>
      <w:r w:rsidRPr="005B6644">
        <w:rPr>
          <w:rStyle w:val="ep"/>
          <w:rFonts w:ascii="Times New Roman" w:hAnsi="Times New Roman"/>
          <w:sz w:val="28"/>
          <w:szCs w:val="28"/>
        </w:rPr>
        <w:t>специализированные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организации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технической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инвентаризации Московской области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E504A4">
        <w:rPr>
          <w:rFonts w:ascii="Times New Roman" w:hAnsi="Times New Roman"/>
          <w:sz w:val="28"/>
          <w:szCs w:val="28"/>
        </w:rPr>
        <w:t>(БТИ)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>в целях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получения </w:t>
      </w:r>
    </w:p>
    <w:p w:rsidR="008B0602" w:rsidRPr="005B6644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lastRenderedPageBreak/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8B0602" w:rsidRPr="005B6644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- поэтажного плана дома, в котором находится переводимое помещение.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FE1E0E" w:rsidRPr="00FE1E0E">
        <w:rPr>
          <w:rFonts w:ascii="Times New Roman" w:hAnsi="Times New Roman"/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FE1E0E" w:rsidRPr="00FE1E0E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FE1E0E" w:rsidRPr="00FE1E0E" w:rsidRDefault="00FE1E0E" w:rsidP="00FE1E0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0E">
        <w:rPr>
          <w:rFonts w:ascii="Times New Roman" w:hAnsi="Times New Roman"/>
          <w:sz w:val="28"/>
          <w:szCs w:val="28"/>
        </w:rPr>
        <w:t>В случаях,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  <w:proofErr w:type="gramEnd"/>
    </w:p>
    <w:p w:rsidR="00FE1E0E" w:rsidRPr="00FE1E0E" w:rsidRDefault="00FE1E0E" w:rsidP="00FE1E0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E0E">
        <w:rPr>
          <w:rFonts w:ascii="Times New Roman" w:hAnsi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услуги.</w:t>
      </w:r>
    </w:p>
    <w:p w:rsidR="008B0602" w:rsidRPr="001C0680" w:rsidRDefault="008B0602" w:rsidP="00FE1E0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5A5"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F545A5">
        <w:rPr>
          <w:rFonts w:ascii="Times New Roman" w:hAnsi="Times New Roman"/>
          <w:i/>
          <w:sz w:val="28"/>
          <w:szCs w:val="28"/>
        </w:rPr>
        <w:t xml:space="preserve"> </w:t>
      </w:r>
      <w:r w:rsidRPr="00F545A5">
        <w:rPr>
          <w:rFonts w:ascii="Times New Roman" w:hAnsi="Times New Roman"/>
          <w:sz w:val="28"/>
          <w:szCs w:val="28"/>
        </w:rPr>
        <w:t xml:space="preserve"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F545A5">
        <w:rPr>
          <w:rFonts w:ascii="Times New Roman" w:hAnsi="Times New Roman"/>
          <w:sz w:val="28"/>
          <w:szCs w:val="28"/>
        </w:rPr>
        <w:lastRenderedPageBreak/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8B0602" w:rsidRDefault="008B0602" w:rsidP="00FE1E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После направления межведомственного </w:t>
      </w:r>
      <w:proofErr w:type="gramStart"/>
      <w:r w:rsidRPr="001C0680">
        <w:rPr>
          <w:rFonts w:ascii="Times New Roman" w:hAnsi="Times New Roman"/>
          <w:sz w:val="28"/>
          <w:szCs w:val="28"/>
        </w:rPr>
        <w:t>запроса</w:t>
      </w:r>
      <w:proofErr w:type="gramEnd"/>
      <w:r w:rsidR="00600588"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представленные в </w:t>
      </w:r>
      <w:r w:rsidR="00406F2C" w:rsidRPr="00406F2C">
        <w:rPr>
          <w:rFonts w:ascii="Times New Roman" w:hAnsi="Times New Roman"/>
          <w:sz w:val="28"/>
          <w:szCs w:val="28"/>
        </w:rPr>
        <w:t>администрацию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F545A5">
        <w:rPr>
          <w:rFonts w:ascii="Times New Roman" w:hAnsi="Times New Roman"/>
          <w:sz w:val="28"/>
          <w:szCs w:val="28"/>
        </w:rPr>
        <w:t xml:space="preserve"> или МФЦ документы</w:t>
      </w:r>
      <w:r w:rsidRPr="001C0680">
        <w:rPr>
          <w:rFonts w:ascii="Times New Roman" w:hAnsi="Times New Roman"/>
          <w:sz w:val="28"/>
          <w:szCs w:val="28"/>
        </w:rPr>
        <w:t xml:space="preserve"> и информация передаются специалисту, ответственному за их рассмотрение.</w:t>
      </w:r>
    </w:p>
    <w:p w:rsidR="008B0602" w:rsidRPr="005B6644" w:rsidRDefault="008B0602" w:rsidP="005B6644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B6644">
        <w:rPr>
          <w:rFonts w:ascii="Times New Roman" w:hAnsi="Times New Roman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или МФЦ, ответственный за формирование и направление межведомственных запросов, 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</w:t>
      </w:r>
      <w:r w:rsidRPr="00552380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552380">
        <w:rPr>
          <w:rFonts w:ascii="Times New Roman" w:eastAsia="PMingLiU" w:hAnsi="Times New Roman"/>
          <w:bCs/>
          <w:sz w:val="28"/>
          <w:szCs w:val="28"/>
        </w:rPr>
        <w:t>перевода жилого помещения  в нежилое или нежилого помещения</w:t>
      </w:r>
      <w:proofErr w:type="gramEnd"/>
      <w:r w:rsidRPr="00552380">
        <w:rPr>
          <w:rFonts w:ascii="Times New Roman" w:eastAsia="PMingLiU" w:hAnsi="Times New Roman"/>
          <w:bCs/>
          <w:sz w:val="28"/>
          <w:szCs w:val="28"/>
        </w:rPr>
        <w:t xml:space="preserve"> в жилое помещение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8B0602" w:rsidRPr="005B6644" w:rsidRDefault="008B0602" w:rsidP="005B664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  <w:lang w:eastAsia="en-US"/>
        </w:rPr>
        <w:t>В случае</w:t>
      </w:r>
      <w:proofErr w:type="gramStart"/>
      <w:r w:rsidRPr="005B6644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5B6644">
        <w:rPr>
          <w:rFonts w:ascii="Times New Roman" w:hAnsi="Times New Roman"/>
          <w:sz w:val="28"/>
          <w:szCs w:val="28"/>
          <w:lang w:eastAsia="en-US"/>
        </w:rPr>
        <w:t xml:space="preserve"> если данная информация не представлена заявителем самостоятельно, в срок указанный в пункте </w:t>
      </w:r>
      <w:r>
        <w:rPr>
          <w:rFonts w:ascii="Times New Roman" w:hAnsi="Times New Roman"/>
          <w:sz w:val="28"/>
          <w:szCs w:val="28"/>
          <w:lang w:eastAsia="en-US"/>
        </w:rPr>
        <w:t>26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регламента, </w:t>
      </w:r>
      <w:r w:rsidRPr="005B6644"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5B6644">
        <w:rPr>
          <w:rFonts w:ascii="Times New Roman" w:hAnsi="Times New Roman"/>
          <w:sz w:val="28"/>
          <w:szCs w:val="28"/>
        </w:rPr>
        <w:t>, ответственный за формирование и направление межведомственных запросов, формирует и выдает (направляет) о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тказ в </w:t>
      </w:r>
      <w:r w:rsidRPr="00552380">
        <w:rPr>
          <w:rFonts w:ascii="Times New Roman" w:eastAsia="PMingLiU" w:hAnsi="Times New Roman"/>
          <w:bCs/>
          <w:sz w:val="28"/>
          <w:szCs w:val="28"/>
        </w:rPr>
        <w:t>перевод</w:t>
      </w:r>
      <w:r>
        <w:rPr>
          <w:rFonts w:ascii="Times New Roman" w:eastAsia="PMingLiU" w:hAnsi="Times New Roman"/>
          <w:bCs/>
          <w:sz w:val="28"/>
          <w:szCs w:val="28"/>
        </w:rPr>
        <w:t>е</w:t>
      </w:r>
      <w:r w:rsidRPr="00552380">
        <w:rPr>
          <w:rFonts w:ascii="Times New Roman" w:eastAsia="PMingLiU" w:hAnsi="Times New Roman"/>
          <w:bCs/>
          <w:sz w:val="28"/>
          <w:szCs w:val="28"/>
        </w:rPr>
        <w:t xml:space="preserve"> жилого помещения  в нежилое или нежилого помещения в жилое помещение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 по указанному основанию.</w:t>
      </w:r>
    </w:p>
    <w:p w:rsidR="008B0602" w:rsidRPr="000A4561" w:rsidRDefault="008B0602" w:rsidP="005B6644">
      <w:pPr>
        <w:pStyle w:val="a3"/>
        <w:numPr>
          <w:ilvl w:val="0"/>
          <w:numId w:val="1"/>
        </w:numPr>
        <w:tabs>
          <w:tab w:val="clear" w:pos="1545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ответа на межведомственный запрос</w:t>
      </w:r>
      <w:r w:rsidRPr="005815EA">
        <w:rPr>
          <w:rFonts w:ascii="Times New Roman" w:hAnsi="Times New Roman"/>
          <w:sz w:val="28"/>
          <w:szCs w:val="28"/>
        </w:rPr>
        <w:t xml:space="preserve">, такой ответ </w:t>
      </w:r>
      <w:r w:rsidRPr="00F545A5">
        <w:rPr>
          <w:rFonts w:ascii="Times New Roman" w:hAnsi="Times New Roman"/>
          <w:sz w:val="28"/>
          <w:szCs w:val="28"/>
        </w:rPr>
        <w:t xml:space="preserve">направляется сотруднику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F545A5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который приобщает их к соответствующему</w:t>
      </w:r>
      <w:r w:rsidRPr="000A4561">
        <w:rPr>
          <w:rFonts w:ascii="Times New Roman" w:hAnsi="Times New Roman"/>
          <w:sz w:val="28"/>
          <w:szCs w:val="28"/>
        </w:rPr>
        <w:t xml:space="preserve"> запросу.</w:t>
      </w:r>
    </w:p>
    <w:p w:rsidR="008B0602" w:rsidRPr="001C0680" w:rsidRDefault="008B0602" w:rsidP="00D75E97">
      <w:pPr>
        <w:tabs>
          <w:tab w:val="left" w:pos="1134"/>
          <w:tab w:val="left" w:pos="1260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1C068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 </w:t>
      </w:r>
      <w:r w:rsidR="00406F2C">
        <w:rPr>
          <w:rFonts w:ascii="Times New Roman" w:hAnsi="Times New Roman"/>
          <w:sz w:val="28"/>
          <w:szCs w:val="28"/>
        </w:rPr>
        <w:t>администрацией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1C0680">
        <w:rPr>
          <w:rFonts w:ascii="Times New Roman" w:hAnsi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8B0602" w:rsidRPr="002B331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</w:t>
      </w:r>
      <w:r w:rsidRPr="002B331B">
        <w:rPr>
          <w:rFonts w:ascii="Times New Roman" w:hAnsi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B060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2B331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2B331B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й</w:t>
      </w:r>
      <w:r w:rsidRPr="002B331B">
        <w:rPr>
          <w:rFonts w:ascii="Times New Roman" w:hAnsi="Times New Roman"/>
          <w:sz w:val="28"/>
          <w:szCs w:val="28"/>
        </w:rPr>
        <w:t>, полученны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406F2C" w:rsidRPr="00AF7152">
        <w:rPr>
          <w:rFonts w:ascii="Times New Roman" w:hAnsi="Times New Roman"/>
          <w:sz w:val="28"/>
          <w:szCs w:val="28"/>
        </w:rPr>
        <w:t>администрации 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r w:rsidRPr="002B331B">
        <w:rPr>
          <w:rFonts w:ascii="Times New Roman" w:hAnsi="Times New Roman"/>
          <w:sz w:val="28"/>
          <w:szCs w:val="28"/>
        </w:rPr>
        <w:t>.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5523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52380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B0602" w:rsidRPr="0055735E" w:rsidRDefault="008B0602" w:rsidP="0033381D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85284">
        <w:rPr>
          <w:rFonts w:ascii="Times New Roman" w:hAnsi="Times New Roman"/>
          <w:sz w:val="28"/>
          <w:szCs w:val="28"/>
        </w:rPr>
        <w:t>О</w:t>
      </w:r>
      <w:r w:rsidRPr="00EB7A67">
        <w:rPr>
          <w:rFonts w:ascii="Times New Roman" w:hAnsi="Times New Roman"/>
          <w:sz w:val="28"/>
          <w:szCs w:val="28"/>
        </w:rPr>
        <w:t xml:space="preserve">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DA6D80"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наличие полного пакета документов,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EB7A67">
        <w:rPr>
          <w:rFonts w:ascii="Times New Roman" w:hAnsi="Times New Roman"/>
          <w:sz w:val="28"/>
          <w:szCs w:val="28"/>
        </w:rPr>
        <w:t xml:space="preserve">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8B0602" w:rsidRPr="007350DD" w:rsidRDefault="008B0602" w:rsidP="0033381D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 xml:space="preserve">Сотрудник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7350DD">
        <w:rPr>
          <w:rFonts w:ascii="Times New Roman" w:hAnsi="Times New Roman"/>
          <w:i/>
          <w:sz w:val="28"/>
          <w:szCs w:val="28"/>
        </w:rPr>
        <w:t xml:space="preserve">, </w:t>
      </w:r>
      <w:r w:rsidRPr="007350DD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в течение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календарных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8B0602" w:rsidRDefault="008B0602" w:rsidP="0033381D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B7A67">
        <w:rPr>
          <w:rFonts w:ascii="Times New Roman" w:hAnsi="Times New Roman"/>
          <w:sz w:val="28"/>
          <w:szCs w:val="28"/>
        </w:rPr>
        <w:t xml:space="preserve">При установлении отсутствия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A6D80">
        <w:rPr>
          <w:rFonts w:ascii="Times New Roman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CE4DF7">
        <w:rPr>
          <w:rFonts w:ascii="Times New Roman" w:hAnsi="Times New Roman"/>
          <w:sz w:val="28"/>
          <w:szCs w:val="28"/>
        </w:rPr>
        <w:t>пункте 26</w:t>
      </w:r>
      <w:r w:rsidRPr="00DA6D8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7D5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7D5D58">
        <w:rPr>
          <w:rFonts w:ascii="Times New Roman" w:hAnsi="Times New Roman"/>
          <w:i/>
          <w:sz w:val="28"/>
          <w:szCs w:val="28"/>
        </w:rPr>
        <w:t xml:space="preserve">, </w:t>
      </w:r>
      <w:r w:rsidRPr="007D5D58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D5D58">
        <w:rPr>
          <w:rFonts w:ascii="Times New Roman" w:hAnsi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/>
          <w:sz w:val="28"/>
          <w:szCs w:val="28"/>
        </w:rPr>
        <w:t>,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FB2E8D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FB2E8D">
        <w:rPr>
          <w:rFonts w:ascii="Times New Roman" w:hAnsi="Times New Roman"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A0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EB7A67">
        <w:rPr>
          <w:rFonts w:ascii="Times New Roman" w:hAnsi="Times New Roman"/>
          <w:sz w:val="28"/>
          <w:szCs w:val="28"/>
        </w:rPr>
        <w:t xml:space="preserve"> с даты установления </w:t>
      </w:r>
      <w:r>
        <w:rPr>
          <w:rFonts w:ascii="Times New Roman" w:hAnsi="Times New Roman"/>
          <w:sz w:val="28"/>
          <w:szCs w:val="28"/>
        </w:rPr>
        <w:t xml:space="preserve">отсутствия таких </w:t>
      </w:r>
      <w:r w:rsidRPr="00EB7A67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>, передает пакет документов в Межведомственную комиссию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при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2A77E9">
        <w:rPr>
          <w:rFonts w:ascii="Times New Roman" w:hAnsi="Times New Roman"/>
          <w:sz w:val="28"/>
          <w:szCs w:val="28"/>
          <w:lang w:eastAsia="en-US"/>
        </w:rPr>
        <w:t>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 w:rsidRPr="0033381D">
        <w:rPr>
          <w:rFonts w:ascii="Times New Roman" w:hAnsi="Times New Roman"/>
          <w:sz w:val="28"/>
          <w:szCs w:val="28"/>
        </w:rPr>
        <w:t>по вопросам перевода жилых помещений в нежилые и нежилых в жилые и согласования</w:t>
      </w:r>
      <w:proofErr w:type="gramEnd"/>
      <w:r w:rsidRPr="0033381D">
        <w:rPr>
          <w:rFonts w:ascii="Times New Roman" w:hAnsi="Times New Roman"/>
          <w:sz w:val="28"/>
          <w:szCs w:val="28"/>
        </w:rPr>
        <w:t xml:space="preserve"> переустройства и/или перепланировки жилых и нежилых помещений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0602" w:rsidRPr="002A77E9" w:rsidRDefault="008B0602" w:rsidP="0033381D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77E9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0F4530">
        <w:rPr>
          <w:rFonts w:ascii="Times New Roman" w:hAnsi="Times New Roman"/>
          <w:sz w:val="28"/>
          <w:szCs w:val="28"/>
        </w:rPr>
        <w:t xml:space="preserve">организационно правового отдела </w:t>
      </w:r>
      <w:r>
        <w:rPr>
          <w:rFonts w:ascii="Times New Roman" w:hAnsi="Times New Roman"/>
          <w:sz w:val="28"/>
          <w:szCs w:val="28"/>
        </w:rPr>
        <w:t>организует п</w:t>
      </w:r>
      <w:r w:rsidRPr="002A77E9">
        <w:rPr>
          <w:rFonts w:ascii="Times New Roman" w:hAnsi="Times New Roman"/>
          <w:sz w:val="28"/>
          <w:szCs w:val="28"/>
          <w:lang w:eastAsia="en-US"/>
        </w:rPr>
        <w:t>роведение заседания Межведомственной комиссии</w:t>
      </w:r>
      <w:r>
        <w:rPr>
          <w:rFonts w:ascii="Times New Roman" w:hAnsi="Times New Roman"/>
          <w:sz w:val="28"/>
          <w:szCs w:val="28"/>
          <w:lang w:eastAsia="en-US"/>
        </w:rPr>
        <w:t xml:space="preserve"> (состав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Межведомственной комиссии утверждается Главой </w:t>
      </w:r>
      <w:r w:rsidR="00AF7152">
        <w:rPr>
          <w:rFonts w:ascii="Times New Roman" w:hAnsi="Times New Roman"/>
          <w:sz w:val="28"/>
          <w:szCs w:val="28"/>
          <w:lang w:eastAsia="en-US"/>
        </w:rPr>
        <w:t>сельского поселения Ашитковское</w:t>
      </w:r>
      <w:r w:rsidRPr="002A77E9">
        <w:rPr>
          <w:rFonts w:ascii="Times New Roman" w:hAnsi="Times New Roman"/>
          <w:sz w:val="28"/>
          <w:szCs w:val="28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8B0602" w:rsidRPr="00484190" w:rsidRDefault="008B0602" w:rsidP="0033381D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з</w:t>
      </w:r>
      <w:r>
        <w:rPr>
          <w:rFonts w:ascii="Times New Roman" w:hAnsi="Times New Roman"/>
          <w:sz w:val="28"/>
          <w:szCs w:val="28"/>
          <w:lang w:eastAsia="en-US"/>
        </w:rPr>
        <w:t>аседания</w:t>
      </w:r>
      <w:r w:rsidRPr="002233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осуществляется в срок, не превышающий </w:t>
      </w:r>
      <w:r w:rsidRPr="00484190">
        <w:rPr>
          <w:rFonts w:ascii="Times New Roman" w:hAnsi="Times New Roman"/>
          <w:sz w:val="28"/>
          <w:szCs w:val="28"/>
          <w:lang w:eastAsia="en-US"/>
        </w:rPr>
        <w:t>30 календарных дней с момента регистрации заявления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органе </w:t>
      </w:r>
      <w:r w:rsidR="00AF7152"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 Ашитковское</w:t>
      </w:r>
      <w:r w:rsidRPr="00484190">
        <w:rPr>
          <w:rFonts w:ascii="Times New Roman" w:hAnsi="Times New Roman"/>
          <w:color w:val="0000FF"/>
          <w:sz w:val="28"/>
          <w:szCs w:val="28"/>
          <w:lang w:eastAsia="en-US"/>
        </w:rPr>
        <w:t>.</w:t>
      </w:r>
    </w:p>
    <w:p w:rsidR="008B0602" w:rsidRDefault="008B0602" w:rsidP="0033381D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1CE7">
        <w:rPr>
          <w:rFonts w:ascii="Times New Roman" w:hAnsi="Times New Roman"/>
          <w:sz w:val="28"/>
          <w:szCs w:val="28"/>
          <w:lang w:eastAsia="en-US"/>
        </w:rPr>
        <w:t>1</w:t>
      </w:r>
      <w:r w:rsidRPr="00484190">
        <w:rPr>
          <w:rFonts w:ascii="Times New Roman" w:hAnsi="Times New Roman"/>
          <w:sz w:val="28"/>
          <w:szCs w:val="28"/>
        </w:rPr>
        <w:t>) несоблюдение условий перевода помещения, а именно: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</w:rPr>
        <w:t>а)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8B0602" w:rsidRPr="00484190" w:rsidRDefault="008B0602" w:rsidP="00F66F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на первом этаже указанного дома;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84190">
        <w:rPr>
          <w:rFonts w:ascii="Times New Roman" w:hAnsi="Times New Roman"/>
          <w:sz w:val="28"/>
          <w:szCs w:val="28"/>
          <w:lang w:eastAsia="en-US"/>
        </w:rPr>
        <w:lastRenderedPageBreak/>
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</w:r>
      <w:r w:rsidRPr="0033381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331CE7">
        <w:rPr>
          <w:rFonts w:ascii="Times New Roman" w:hAnsi="Times New Roman"/>
          <w:sz w:val="28"/>
          <w:szCs w:val="28"/>
          <w:lang w:eastAsia="en-US"/>
        </w:rPr>
        <w:t xml:space="preserve"> ограничения обязательны для всех видов переустройства и (или) перепланировки, осуществляемых как с разработкой проектов, </w:t>
      </w:r>
      <w:r>
        <w:rPr>
          <w:rFonts w:ascii="Times New Roman" w:hAnsi="Times New Roman"/>
          <w:sz w:val="28"/>
          <w:szCs w:val="28"/>
          <w:lang w:eastAsia="en-US"/>
        </w:rPr>
        <w:t>так и по проектной документации.</w:t>
      </w:r>
    </w:p>
    <w:p w:rsidR="008B0602" w:rsidRDefault="008B0602" w:rsidP="0033381D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результатам рассмотрения Межведомственной комиссией </w:t>
      </w:r>
      <w:r>
        <w:rPr>
          <w:rFonts w:ascii="Times New Roman" w:hAnsi="Times New Roman"/>
          <w:sz w:val="28"/>
          <w:szCs w:val="28"/>
        </w:rPr>
        <w:t>приложенного к заявлению пакета документов</w:t>
      </w:r>
      <w:r>
        <w:rPr>
          <w:rFonts w:ascii="Times New Roman" w:hAnsi="Times New Roman"/>
          <w:sz w:val="28"/>
          <w:szCs w:val="28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фамилия, имя, отчество заявителя;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адрес переводимого помещения;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перечень рассматриваемых документов;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д) рекомендации Межведомственной комиссией.</w:t>
      </w:r>
    </w:p>
    <w:p w:rsidR="008B0602" w:rsidRPr="00507CDE" w:rsidRDefault="008B0602" w:rsidP="00F66FDC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07CDE">
        <w:rPr>
          <w:rFonts w:ascii="Times New Roman" w:hAnsi="Times New Roman"/>
          <w:sz w:val="28"/>
          <w:szCs w:val="28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8B0602" w:rsidRPr="00F66FDC" w:rsidRDefault="008B0602" w:rsidP="00F66FDC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6FDC">
        <w:rPr>
          <w:rFonts w:ascii="Times New Roman" w:hAnsi="Times New Roman"/>
          <w:sz w:val="28"/>
          <w:szCs w:val="28"/>
          <w:lang w:eastAsia="en-US"/>
        </w:rPr>
        <w:t xml:space="preserve">Протокол заседания Межведомственной комиссии является основанием для подготовки </w:t>
      </w:r>
      <w:proofErr w:type="gramStart"/>
      <w:r w:rsidRPr="00F66FDC">
        <w:rPr>
          <w:rFonts w:ascii="Times New Roman" w:hAnsi="Times New Roman"/>
          <w:sz w:val="28"/>
          <w:szCs w:val="28"/>
          <w:lang w:eastAsia="en-US"/>
        </w:rPr>
        <w:t xml:space="preserve">проекта решения Главы </w:t>
      </w:r>
      <w:r w:rsidRPr="00F66FDC">
        <w:rPr>
          <w:rFonts w:ascii="Times New Roman" w:hAnsi="Times New Roman"/>
          <w:sz w:val="28"/>
          <w:szCs w:val="28"/>
        </w:rPr>
        <w:t>администрации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7152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proofErr w:type="gramEnd"/>
      <w:r w:rsidR="00AF7152">
        <w:rPr>
          <w:rFonts w:ascii="Times New Roman" w:hAnsi="Times New Roman"/>
          <w:sz w:val="28"/>
          <w:szCs w:val="28"/>
          <w:lang w:eastAsia="en-US"/>
        </w:rPr>
        <w:t xml:space="preserve"> Ашитковское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F66FDC">
        <w:rPr>
          <w:rFonts w:ascii="Times New Roman" w:hAnsi="Times New Roman"/>
          <w:sz w:val="28"/>
          <w:szCs w:val="28"/>
          <w:lang w:eastAsia="en-US"/>
        </w:rPr>
        <w:t>.</w:t>
      </w:r>
    </w:p>
    <w:p w:rsidR="008B0602" w:rsidRPr="00F66FDC" w:rsidRDefault="008B0602" w:rsidP="00F66FDC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66FDC">
        <w:rPr>
          <w:rFonts w:ascii="Times New Roman" w:hAnsi="Times New Roman"/>
          <w:sz w:val="28"/>
          <w:szCs w:val="28"/>
        </w:rPr>
        <w:t xml:space="preserve">При установлении наличия хотя бы одной из причин, указанных в пункте 116 административного регламента, сотрудник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F66FDC">
        <w:rPr>
          <w:rFonts w:ascii="Times New Roman" w:hAnsi="Times New Roman"/>
          <w:sz w:val="28"/>
          <w:szCs w:val="28"/>
        </w:rPr>
        <w:t>, ответственный за подготовку документов,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 xml:space="preserve">в течение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комиссии,</w:t>
      </w:r>
      <w:r w:rsidRPr="00F66FDC"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 xml:space="preserve">уведомления об </w:t>
      </w:r>
      <w:r w:rsidRPr="00F66FDC">
        <w:rPr>
          <w:rFonts w:ascii="Times New Roman" w:hAnsi="Times New Roman"/>
          <w:sz w:val="28"/>
          <w:szCs w:val="28"/>
        </w:rPr>
        <w:lastRenderedPageBreak/>
        <w:t>отказе в переводе жилого (нежилого) помещения в нежилое (жилое) помещение и направляет его на подпись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 xml:space="preserve">Главе </w:t>
      </w:r>
      <w:r w:rsidR="00AF7152">
        <w:rPr>
          <w:rFonts w:ascii="Times New Roman" w:hAnsi="Times New Roman"/>
          <w:sz w:val="28"/>
          <w:szCs w:val="28"/>
        </w:rPr>
        <w:t>сельского поселения Ашитковское</w:t>
      </w:r>
      <w:proofErr w:type="gramEnd"/>
      <w:r w:rsidR="00AF7152">
        <w:rPr>
          <w:rFonts w:ascii="Times New Roman" w:hAnsi="Times New Roman"/>
          <w:sz w:val="28"/>
          <w:szCs w:val="28"/>
        </w:rPr>
        <w:t xml:space="preserve"> </w:t>
      </w:r>
      <w:r w:rsidRPr="005D539C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приложению 4 настоящего регламента.</w:t>
      </w:r>
    </w:p>
    <w:p w:rsidR="008B0602" w:rsidRPr="00F66FDC" w:rsidRDefault="008B0602" w:rsidP="00F66FDC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66FDC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116 административного регламента, сотрудник </w:t>
      </w:r>
      <w:r w:rsidR="000F4530">
        <w:rPr>
          <w:rFonts w:ascii="Times New Roman" w:hAnsi="Times New Roman"/>
          <w:sz w:val="28"/>
          <w:szCs w:val="28"/>
        </w:rPr>
        <w:t xml:space="preserve">организационно правового отдела </w:t>
      </w:r>
      <w:r w:rsidRPr="00F66FDC">
        <w:rPr>
          <w:rFonts w:ascii="Times New Roman" w:hAnsi="Times New Roman"/>
          <w:sz w:val="28"/>
          <w:szCs w:val="28"/>
        </w:rPr>
        <w:t xml:space="preserve">ответственный за подготовку документов,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F66FDC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Pr="00F66FDC">
        <w:rPr>
          <w:rFonts w:ascii="Times New Roman" w:hAnsi="Times New Roman"/>
          <w:sz w:val="28"/>
          <w:szCs w:val="28"/>
        </w:rPr>
        <w:t xml:space="preserve">в течение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дней,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 и</w:t>
      </w:r>
      <w:r w:rsidRPr="00F66FDC">
        <w:rPr>
          <w:rFonts w:ascii="Times New Roman" w:hAnsi="Times New Roman"/>
          <w:sz w:val="28"/>
          <w:szCs w:val="28"/>
        </w:rPr>
        <w:t xml:space="preserve"> направляет его на подпись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Главе администрации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>сельского поселения Ашитков</w:t>
      </w:r>
      <w:r w:rsidR="00D331E7">
        <w:rPr>
          <w:rFonts w:ascii="Times New Roman" w:hAnsi="Times New Roman"/>
          <w:sz w:val="28"/>
          <w:szCs w:val="28"/>
        </w:rPr>
        <w:t>ское</w:t>
      </w:r>
      <w:proofErr w:type="gramEnd"/>
      <w:r w:rsidR="00AF7152">
        <w:rPr>
          <w:rFonts w:ascii="Times New Roman" w:hAnsi="Times New Roman"/>
          <w:sz w:val="28"/>
          <w:szCs w:val="28"/>
        </w:rPr>
        <w:t xml:space="preserve"> </w:t>
      </w:r>
      <w:r w:rsidRPr="005D539C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приложению 4 настоящего регламента.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</w:t>
      </w:r>
      <w:r>
        <w:rPr>
          <w:rFonts w:ascii="Times New Roman" w:hAnsi="Times New Roman"/>
          <w:sz w:val="28"/>
          <w:szCs w:val="28"/>
        </w:rPr>
        <w:t>ие его переустройства, и (или)</w:t>
      </w:r>
      <w:r w:rsidRPr="00F66FDC">
        <w:rPr>
          <w:rFonts w:ascii="Times New Roman" w:hAnsi="Times New Roman"/>
          <w:sz w:val="28"/>
          <w:szCs w:val="28"/>
        </w:rPr>
        <w:t xml:space="preserve"> перепланировки</w:t>
      </w:r>
      <w:proofErr w:type="gramStart"/>
      <w:r w:rsidRPr="00F66F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6FDC">
        <w:rPr>
          <w:rFonts w:ascii="Times New Roman" w:hAnsi="Times New Roman"/>
          <w:sz w:val="28"/>
          <w:szCs w:val="28"/>
        </w:rPr>
        <w:t xml:space="preserve"> и (или) иных работ.</w:t>
      </w:r>
    </w:p>
    <w:p w:rsidR="008B0602" w:rsidRPr="00F66FDC" w:rsidRDefault="008B0602" w:rsidP="00F66FDC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</w:t>
      </w:r>
      <w:r>
        <w:rPr>
          <w:rFonts w:ascii="Times New Roman" w:hAnsi="Times New Roman"/>
          <w:sz w:val="28"/>
          <w:szCs w:val="28"/>
        </w:rPr>
        <w:t>требование о проведении указанных работ</w:t>
      </w:r>
      <w:r w:rsidRPr="00F66FDC">
        <w:rPr>
          <w:rFonts w:ascii="Times New Roman" w:hAnsi="Times New Roman"/>
          <w:sz w:val="28"/>
          <w:szCs w:val="28"/>
        </w:rPr>
        <w:t xml:space="preserve">. </w:t>
      </w:r>
    </w:p>
    <w:p w:rsidR="008B0602" w:rsidRPr="00F66FDC" w:rsidRDefault="008B0602" w:rsidP="00F66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Соответствующее</w:t>
      </w:r>
      <w:r w:rsidRPr="00F66FDC">
        <w:rPr>
          <w:rFonts w:ascii="Times New Roman" w:hAnsi="Times New Roman"/>
          <w:sz w:val="28"/>
          <w:szCs w:val="28"/>
        </w:rPr>
        <w:t xml:space="preserve">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8B0602" w:rsidRPr="00F66FDC" w:rsidRDefault="008B0602" w:rsidP="00EA62A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B0602" w:rsidRPr="00F66FDC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EB7A67">
        <w:rPr>
          <w:rFonts w:ascii="Times New Roman" w:hAnsi="Times New Roman"/>
          <w:sz w:val="28"/>
          <w:szCs w:val="28"/>
        </w:rPr>
        <w:t>одпис</w:t>
      </w:r>
      <w:r>
        <w:rPr>
          <w:rFonts w:ascii="Times New Roman" w:hAnsi="Times New Roman"/>
          <w:sz w:val="28"/>
          <w:szCs w:val="28"/>
        </w:rPr>
        <w:t>анное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>дминистрации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EB7A67">
        <w:rPr>
          <w:rFonts w:ascii="Times New Roman" w:hAnsi="Times New Roman"/>
          <w:sz w:val="28"/>
          <w:szCs w:val="28"/>
        </w:rPr>
        <w:t xml:space="preserve">, не </w:t>
      </w:r>
      <w:r w:rsidRPr="00EB7A67">
        <w:rPr>
          <w:rFonts w:ascii="Times New Roman" w:hAnsi="Times New Roman"/>
          <w:sz w:val="28"/>
          <w:szCs w:val="28"/>
        </w:rPr>
        <w:lastRenderedPageBreak/>
        <w:t>позднее рабочего дня следующего за днем подписания передается на регистрацию</w:t>
      </w:r>
      <w:r>
        <w:rPr>
          <w:rFonts w:ascii="Times New Roman" w:hAnsi="Times New Roman"/>
          <w:sz w:val="28"/>
          <w:szCs w:val="28"/>
        </w:rPr>
        <w:t xml:space="preserve"> сотруднику</w:t>
      </w:r>
      <w:r w:rsidRPr="006B4E52">
        <w:rPr>
          <w:rFonts w:ascii="Times New Roman" w:hAnsi="Times New Roman"/>
          <w:sz w:val="28"/>
          <w:szCs w:val="28"/>
        </w:rPr>
        <w:t xml:space="preserve">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>
        <w:rPr>
          <w:rFonts w:ascii="Times New Roman" w:hAnsi="Times New Roman"/>
          <w:i/>
          <w:sz w:val="28"/>
          <w:szCs w:val="28"/>
        </w:rPr>
        <w:t>,</w:t>
      </w:r>
      <w:r w:rsidRPr="006B4E52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 xml:space="preserve">Сотрудник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6B4E5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 w:rsidRPr="00EB7A67">
        <w:rPr>
          <w:rFonts w:ascii="Times New Roman" w:hAnsi="Times New Roman"/>
          <w:sz w:val="28"/>
          <w:szCs w:val="28"/>
        </w:rPr>
        <w:t>, осуществляет регистрацию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0969D6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 w:rsidRPr="000969D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в течение 1 рабочего дня со дня его поступления на регистрацию.</w:t>
      </w:r>
    </w:p>
    <w:p w:rsidR="008B0602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 подписанно</w:t>
      </w:r>
      <w:r>
        <w:rPr>
          <w:rFonts w:ascii="Times New Roman" w:hAnsi="Times New Roman"/>
          <w:sz w:val="28"/>
          <w:szCs w:val="28"/>
        </w:rPr>
        <w:t>е</w:t>
      </w:r>
      <w:r w:rsidRPr="00EB7A67">
        <w:rPr>
          <w:rFonts w:ascii="Times New Roman" w:hAnsi="Times New Roman"/>
          <w:sz w:val="28"/>
          <w:szCs w:val="28"/>
        </w:rPr>
        <w:t xml:space="preserve"> Главой </w:t>
      </w:r>
      <w:r w:rsidR="000969D6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eastAsia="PMingLiU" w:hAnsi="Times New Roman"/>
          <w:bCs/>
          <w:sz w:val="28"/>
          <w:szCs w:val="28"/>
        </w:rPr>
        <w:t xml:space="preserve"> в журнале регистрации документов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Pr="003930E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3930EB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ть</w:t>
      </w:r>
      <w:r w:rsidRPr="003930EB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3930EB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3930EB">
        <w:rPr>
          <w:rFonts w:ascii="Times New Roman" w:hAnsi="Times New Roman"/>
          <w:sz w:val="28"/>
          <w:szCs w:val="28"/>
        </w:rPr>
        <w:t>с</w:t>
      </w:r>
      <w:r w:rsidRPr="00EB7A67">
        <w:rPr>
          <w:rFonts w:ascii="Times New Roman" w:hAnsi="Times New Roman"/>
          <w:sz w:val="28"/>
          <w:szCs w:val="28"/>
        </w:rPr>
        <w:t xml:space="preserve"> даты поступления</w:t>
      </w:r>
      <w:proofErr w:type="gramEnd"/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EB7A67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377BF">
        <w:rPr>
          <w:rFonts w:ascii="Times New Roman" w:hAnsi="Times New Roman"/>
          <w:sz w:val="28"/>
          <w:szCs w:val="28"/>
        </w:rPr>
        <w:t>Способом фиксации 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A377B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я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0969D6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0D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 w:rsidR="000969D6" w:rsidRP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hAnsi="Times New Roman"/>
          <w:b/>
          <w:sz w:val="28"/>
          <w:szCs w:val="28"/>
        </w:rPr>
        <w:t>документа, являющегося результатом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B0602" w:rsidRPr="00D71BF8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 в</w:t>
      </w:r>
      <w:r w:rsidRPr="00E7540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E7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(направлению)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</w:t>
      </w:r>
      <w:r w:rsidRPr="00EB7A67">
        <w:rPr>
          <w:rFonts w:ascii="Times New Roman" w:hAnsi="Times New Roman"/>
          <w:sz w:val="28"/>
          <w:szCs w:val="28"/>
        </w:rPr>
        <w:t xml:space="preserve"> 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Pr="00D71BF8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D71BF8">
        <w:rPr>
          <w:rFonts w:ascii="Times New Roman" w:hAnsi="Times New Roman"/>
          <w:i/>
          <w:sz w:val="28"/>
          <w:szCs w:val="28"/>
        </w:rPr>
        <w:t>.</w:t>
      </w:r>
    </w:p>
    <w:p w:rsidR="008B0602" w:rsidRPr="00EB7A67" w:rsidRDefault="008B0602" w:rsidP="00D75E97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B7A67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40E0">
        <w:rPr>
          <w:rFonts w:ascii="Times New Roman" w:hAnsi="Times New Roman"/>
          <w:sz w:val="28"/>
          <w:szCs w:val="28"/>
        </w:rPr>
        <w:t>направление) уведомления о переводе (отказе в переводе) жилого (нежилого) помещения в нежилое (жилое) помещение осуществляется</w:t>
      </w:r>
      <w:r w:rsidRPr="00EB7A67">
        <w:rPr>
          <w:rFonts w:ascii="Times New Roman" w:hAnsi="Times New Roman"/>
          <w:sz w:val="28"/>
          <w:szCs w:val="28"/>
        </w:rPr>
        <w:t xml:space="preserve"> способом, указанным заявителем в </w:t>
      </w:r>
      <w:r w:rsidR="00E6656A">
        <w:rPr>
          <w:rFonts w:ascii="Times New Roman" w:hAnsi="Times New Roman"/>
          <w:sz w:val="28"/>
          <w:szCs w:val="28"/>
        </w:rPr>
        <w:t>заявлении</w:t>
      </w:r>
      <w:r w:rsidRPr="00EB7A67"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8B0602" w:rsidRPr="00E75409" w:rsidRDefault="008B0602" w:rsidP="00A712B2">
      <w:pPr>
        <w:pStyle w:val="a4"/>
        <w:rPr>
          <w:i/>
        </w:rPr>
      </w:pPr>
      <w:r>
        <w:t xml:space="preserve">- </w:t>
      </w:r>
      <w:r w:rsidRPr="003865D5">
        <w:t xml:space="preserve">при личном обращении в </w:t>
      </w:r>
      <w:r w:rsidR="000969D6">
        <w:t>администрацию сельского поселения Ашитковское</w:t>
      </w:r>
      <w:r w:rsidRPr="00E75409">
        <w:rPr>
          <w:i/>
        </w:rPr>
        <w:t>;</w:t>
      </w:r>
    </w:p>
    <w:p w:rsidR="008B0602" w:rsidRPr="003865D5" w:rsidRDefault="008B0602" w:rsidP="00A712B2">
      <w:pPr>
        <w:pStyle w:val="a4"/>
      </w:pPr>
      <w:r>
        <w:t xml:space="preserve">- </w:t>
      </w:r>
      <w:r w:rsidRPr="00E21EF4">
        <w:t>при личном обращении в МФЦ</w:t>
      </w:r>
      <w:r w:rsidRPr="00E21EF4">
        <w:rPr>
          <w:i/>
        </w:rPr>
        <w:t>;</w:t>
      </w:r>
    </w:p>
    <w:p w:rsidR="008B0602" w:rsidRPr="003865D5" w:rsidRDefault="008B0602" w:rsidP="00A712B2">
      <w:pPr>
        <w:pStyle w:val="a4"/>
      </w:pPr>
      <w:r>
        <w:t xml:space="preserve">- </w:t>
      </w:r>
      <w:r w:rsidRPr="003865D5">
        <w:t xml:space="preserve">посредством почтового отправления на адрес заявителя, указанный в </w:t>
      </w:r>
      <w:r w:rsidR="00E6656A">
        <w:t>заявлении</w:t>
      </w:r>
      <w:r w:rsidRPr="003865D5">
        <w:t>;</w:t>
      </w:r>
    </w:p>
    <w:p w:rsidR="008B0602" w:rsidRDefault="008B0602" w:rsidP="00A712B2">
      <w:pPr>
        <w:pStyle w:val="a4"/>
      </w:pPr>
      <w:r>
        <w:t xml:space="preserve">- </w:t>
      </w:r>
      <w:r w:rsidRPr="003865D5">
        <w:t xml:space="preserve">посредством электронной почты </w:t>
      </w:r>
      <w:r>
        <w:t>на адрес</w:t>
      </w:r>
      <w:r w:rsidRPr="003865D5">
        <w:t xml:space="preserve"> электронной почты, указанн</w:t>
      </w:r>
      <w:r>
        <w:t xml:space="preserve">ый в </w:t>
      </w:r>
      <w:r w:rsidR="00E6656A">
        <w:t>заявлении</w:t>
      </w:r>
      <w:r w:rsidRPr="003865D5">
        <w:t>;</w:t>
      </w:r>
    </w:p>
    <w:p w:rsidR="008B0602" w:rsidRDefault="008B0602" w:rsidP="00A712B2">
      <w:pPr>
        <w:pStyle w:val="a4"/>
      </w:pPr>
      <w:r>
        <w:t xml:space="preserve">- </w:t>
      </w:r>
      <w:r w:rsidRPr="00E21EF4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  <w:r w:rsidRPr="00510E88">
        <w:t xml:space="preserve"> </w:t>
      </w:r>
    </w:p>
    <w:p w:rsidR="008B0602" w:rsidRPr="008C40E0" w:rsidRDefault="008B0602" w:rsidP="00D75E97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  <w:r w:rsidRPr="00A24CDC">
        <w:rPr>
          <w:rFonts w:ascii="Times New Roman" w:hAnsi="Times New Roman"/>
          <w:sz w:val="28"/>
          <w:szCs w:val="28"/>
        </w:rPr>
        <w:t>, осуществляется МФЦ в</w:t>
      </w:r>
      <w:r w:rsidRPr="00E21EF4">
        <w:rPr>
          <w:rFonts w:ascii="Times New Roman" w:hAnsi="Times New Roman"/>
          <w:sz w:val="28"/>
          <w:szCs w:val="28"/>
        </w:rPr>
        <w:t xml:space="preserve"> соответствии с заключенными в установленном порядке соглашениями о взаимодействии между </w:t>
      </w:r>
      <w:r w:rsidR="000969D6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hAnsi="Times New Roman"/>
          <w:i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и МФЦ</w:t>
      </w:r>
      <w:r>
        <w:rPr>
          <w:rFonts w:ascii="Times New Roman" w:hAnsi="Times New Roman"/>
          <w:sz w:val="28"/>
          <w:szCs w:val="28"/>
        </w:rPr>
        <w:t>.</w:t>
      </w:r>
      <w:r w:rsidRPr="00E21EF4">
        <w:rPr>
          <w:rFonts w:ascii="Times New Roman" w:hAnsi="Times New Roman"/>
          <w:i/>
          <w:sz w:val="28"/>
          <w:szCs w:val="28"/>
        </w:rPr>
        <w:t xml:space="preserve"> </w:t>
      </w:r>
    </w:p>
    <w:p w:rsidR="008B0602" w:rsidRPr="008C40E0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</w:t>
      </w:r>
      <w:r w:rsidRPr="00703572">
        <w:rPr>
          <w:rFonts w:ascii="Times New Roman" w:hAnsi="Times New Roman"/>
          <w:sz w:val="28"/>
          <w:szCs w:val="28"/>
        </w:rPr>
        <w:t xml:space="preserve"> </w:t>
      </w:r>
      <w:r w:rsidR="000969D6">
        <w:rPr>
          <w:rFonts w:ascii="Times New Roman" w:hAnsi="Times New Roman"/>
          <w:sz w:val="28"/>
          <w:szCs w:val="28"/>
        </w:rPr>
        <w:t>администрации сельского  поселения Ашитковское</w:t>
      </w:r>
      <w:r w:rsidRPr="00703572">
        <w:rPr>
          <w:rFonts w:ascii="Times New Roman" w:hAnsi="Times New Roman"/>
          <w:sz w:val="28"/>
          <w:szCs w:val="28"/>
        </w:rPr>
        <w:t xml:space="preserve">, ответственный за </w:t>
      </w:r>
      <w:r w:rsidRPr="008C40E0">
        <w:rPr>
          <w:rFonts w:ascii="Times New Roman" w:hAnsi="Times New Roman"/>
          <w:sz w:val="28"/>
          <w:szCs w:val="28"/>
        </w:rPr>
        <w:t>прием и регистрацию документов</w:t>
      </w:r>
      <w:r w:rsidRPr="00390116">
        <w:rPr>
          <w:rFonts w:ascii="Times New Roman" w:hAnsi="Times New Roman"/>
          <w:sz w:val="28"/>
          <w:szCs w:val="28"/>
        </w:rPr>
        <w:t>, в течение 1 календарного дня со дня утверждения уведомления о переводе (отказе</w:t>
      </w:r>
      <w:r w:rsidRPr="008C40E0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 xml:space="preserve">Специалист </w:t>
      </w:r>
      <w:r w:rsid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A24CDC">
        <w:rPr>
          <w:rFonts w:ascii="Times New Roman" w:hAnsi="Times New Roman"/>
          <w:sz w:val="28"/>
          <w:szCs w:val="28"/>
        </w:rPr>
        <w:t xml:space="preserve"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0969D6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A24CD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Pr="00A24CDC">
        <w:rPr>
          <w:rFonts w:ascii="Times New Roman" w:hAnsi="Times New Roman"/>
          <w:sz w:val="28"/>
          <w:szCs w:val="28"/>
        </w:rPr>
        <w:lastRenderedPageBreak/>
        <w:t xml:space="preserve">исходящей корреспонденции и (или) в соответствующую информационную систему </w:t>
      </w:r>
      <w:r w:rsid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A24CDC">
        <w:rPr>
          <w:rFonts w:ascii="Times New Roman" w:hAnsi="Times New Roman"/>
          <w:sz w:val="28"/>
          <w:szCs w:val="28"/>
        </w:rPr>
        <w:t>.</w:t>
      </w:r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дней со дня утверждения уведомления о переводе (отказе в переводе) жилого (нежилого) помещения в нежилое (жилое) помещение.</w:t>
      </w:r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 и сопроводительного письма к нему.</w:t>
      </w:r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</w:t>
      </w:r>
      <w:r w:rsidR="00591349">
        <w:rPr>
          <w:rFonts w:ascii="Times New Roman" w:hAnsi="Times New Roman"/>
          <w:sz w:val="28"/>
          <w:szCs w:val="28"/>
        </w:rPr>
        <w:t xml:space="preserve"> </w:t>
      </w:r>
      <w:r w:rsidRPr="00E504A4">
        <w:rPr>
          <w:rFonts w:ascii="Times New Roman" w:hAnsi="Times New Roman"/>
          <w:sz w:val="28"/>
          <w:szCs w:val="28"/>
        </w:rPr>
        <w:t>МФЦ</w:t>
      </w:r>
      <w:r w:rsidRPr="00A24CDC">
        <w:rPr>
          <w:rFonts w:ascii="Times New Roman" w:hAnsi="Times New Roman"/>
          <w:i/>
          <w:sz w:val="28"/>
          <w:szCs w:val="28"/>
        </w:rPr>
        <w:t>.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Default="008B0602" w:rsidP="00600588">
      <w:pPr>
        <w:widowControl w:val="0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63D">
        <w:rPr>
          <w:rFonts w:ascii="Times New Roman" w:hAnsi="Times New Roman"/>
          <w:b/>
          <w:sz w:val="28"/>
          <w:szCs w:val="28"/>
        </w:rPr>
        <w:t xml:space="preserve">Информирование о принятом решении собственников помещений, примыкающих к помещению, в отношении которого принято </w:t>
      </w:r>
      <w:r w:rsidRPr="00C027CE">
        <w:rPr>
          <w:rFonts w:ascii="Times New Roman" w:hAnsi="Times New Roman"/>
          <w:b/>
          <w:sz w:val="28"/>
          <w:szCs w:val="28"/>
        </w:rPr>
        <w:t>решение о переводе</w:t>
      </w:r>
    </w:p>
    <w:p w:rsidR="008B0602" w:rsidRPr="0052746B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52746B">
        <w:rPr>
          <w:rFonts w:ascii="Times New Roman" w:hAnsi="Times New Roman"/>
          <w:i/>
          <w:sz w:val="28"/>
          <w:szCs w:val="28"/>
        </w:rPr>
        <w:t>.</w:t>
      </w:r>
    </w:p>
    <w:p w:rsidR="008B0602" w:rsidRPr="0052746B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2746B">
        <w:rPr>
          <w:rFonts w:ascii="Times New Roman" w:hAnsi="Times New Roman"/>
          <w:sz w:val="28"/>
          <w:szCs w:val="28"/>
        </w:rPr>
        <w:t xml:space="preserve">Специалист </w:t>
      </w:r>
      <w:r w:rsidR="00591349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390116">
        <w:rPr>
          <w:rFonts w:ascii="Times New Roman" w:hAnsi="Times New Roman"/>
          <w:sz w:val="28"/>
          <w:szCs w:val="28"/>
        </w:rPr>
        <w:t>, ответственный за подготовку документов по муниципальной услуге, в течение 14 рабочих дней со дня утверждения уведомления о переводе (отказе</w:t>
      </w:r>
      <w:r w:rsidRPr="0052746B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</w:t>
      </w:r>
      <w:r w:rsidRPr="0052746B">
        <w:rPr>
          <w:rFonts w:ascii="Times New Roman" w:hAnsi="Times New Roman"/>
          <w:sz w:val="28"/>
          <w:szCs w:val="28"/>
        </w:rPr>
        <w:lastRenderedPageBreak/>
        <w:t>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  <w:proofErr w:type="gramEnd"/>
    </w:p>
    <w:p w:rsidR="008B0602" w:rsidRPr="0052746B" w:rsidRDefault="008B0602" w:rsidP="00D75E97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Специалист </w:t>
      </w:r>
      <w:r w:rsidR="00591349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2746B">
        <w:rPr>
          <w:rFonts w:ascii="Times New Roman" w:hAnsi="Times New Roman"/>
          <w:sz w:val="28"/>
          <w:szCs w:val="28"/>
        </w:rPr>
        <w:t xml:space="preserve"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</w:t>
      </w:r>
      <w:r w:rsidR="00221ADF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52746B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2746B">
        <w:rPr>
          <w:rFonts w:ascii="Times New Roman" w:hAnsi="Times New Roman"/>
          <w:sz w:val="28"/>
          <w:szCs w:val="28"/>
        </w:rPr>
        <w:t>.</w:t>
      </w:r>
    </w:p>
    <w:p w:rsidR="008B0602" w:rsidRPr="0052746B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8B0602" w:rsidRPr="00A24CDC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</w:t>
      </w:r>
      <w:r w:rsidRPr="00A24CDC">
        <w:rPr>
          <w:rFonts w:ascii="Times New Roman" w:hAnsi="Times New Roman"/>
          <w:sz w:val="28"/>
          <w:szCs w:val="28"/>
        </w:rPr>
        <w:t xml:space="preserve">корреспонденции и (или) в информационную систему </w:t>
      </w:r>
      <w:r w:rsid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A24CDC">
        <w:rPr>
          <w:rFonts w:ascii="Times New Roman" w:hAnsi="Times New Roman"/>
          <w:i/>
          <w:sz w:val="28"/>
          <w:szCs w:val="28"/>
        </w:rPr>
        <w:t>.</w:t>
      </w:r>
    </w:p>
    <w:p w:rsidR="008B0602" w:rsidRPr="00A24CDC" w:rsidRDefault="008B0602" w:rsidP="00BE5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602" w:rsidRDefault="008B0602" w:rsidP="00D425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DC">
        <w:rPr>
          <w:rFonts w:ascii="Times New Roman" w:hAnsi="Times New Roman"/>
          <w:b/>
          <w:sz w:val="28"/>
          <w:szCs w:val="28"/>
        </w:rPr>
        <w:t>Административные процедуры, предусмотренные</w:t>
      </w:r>
      <w:r>
        <w:rPr>
          <w:rFonts w:ascii="Times New Roman" w:hAnsi="Times New Roman"/>
          <w:b/>
          <w:sz w:val="28"/>
          <w:szCs w:val="28"/>
        </w:rPr>
        <w:t xml:space="preserve"> вторым этапом предоставления муниципальной услуги (при необходимости)</w:t>
      </w:r>
    </w:p>
    <w:p w:rsidR="008B0602" w:rsidRDefault="008B0602" w:rsidP="00B84AC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AC3">
        <w:rPr>
          <w:rFonts w:ascii="Times New Roman" w:hAnsi="Times New Roman"/>
          <w:sz w:val="28"/>
          <w:szCs w:val="28"/>
        </w:rPr>
        <w:t xml:space="preserve">дминистративные процедуры, </w:t>
      </w:r>
      <w:r>
        <w:rPr>
          <w:rFonts w:ascii="Times New Roman" w:hAnsi="Times New Roman"/>
          <w:sz w:val="28"/>
          <w:szCs w:val="28"/>
        </w:rPr>
        <w:t xml:space="preserve">предусмотренные вторым этапом </w:t>
      </w:r>
      <w:r w:rsidRPr="00B84AC3">
        <w:rPr>
          <w:rFonts w:ascii="Times New Roman" w:hAnsi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и указанные в пункте 73 части 3 настоящего регламента,</w:t>
      </w:r>
      <w:r w:rsidRPr="00B84A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AC3">
        <w:rPr>
          <w:rFonts w:ascii="Times New Roman" w:hAnsi="Times New Roman"/>
          <w:sz w:val="28"/>
          <w:szCs w:val="28"/>
        </w:rPr>
        <w:t>осуществляются</w:t>
      </w:r>
      <w:proofErr w:type="gramEnd"/>
      <w:r w:rsidRPr="00B84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84AC3">
        <w:rPr>
          <w:rFonts w:ascii="Times New Roman" w:hAnsi="Times New Roman"/>
          <w:sz w:val="28"/>
          <w:szCs w:val="28"/>
        </w:rPr>
        <w:t>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</w:t>
      </w:r>
      <w:r>
        <w:rPr>
          <w:rFonts w:ascii="Times New Roman" w:hAnsi="Times New Roman"/>
          <w:sz w:val="28"/>
          <w:szCs w:val="28"/>
        </w:rPr>
        <w:t xml:space="preserve"> переводимого помещения.</w:t>
      </w:r>
    </w:p>
    <w:p w:rsidR="008B0602" w:rsidRPr="00B84AC3" w:rsidRDefault="008B0602" w:rsidP="00B84AC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административные процедуры осуществляются в соответствии с </w:t>
      </w:r>
      <w:r w:rsidR="00221ADF">
        <w:rPr>
          <w:rFonts w:ascii="Times New Roman" w:hAnsi="Times New Roman"/>
          <w:sz w:val="28"/>
          <w:szCs w:val="28"/>
        </w:rPr>
        <w:t xml:space="preserve">муниципальными нормативно правовыми актами администрации сельского поселения Ашитковское Воскресенского муниципального района Московской области, </w:t>
      </w:r>
      <w:r w:rsidRPr="00B84AC3">
        <w:rPr>
          <w:rFonts w:ascii="Times New Roman" w:hAnsi="Times New Roman"/>
          <w:sz w:val="28"/>
          <w:szCs w:val="28"/>
        </w:rPr>
        <w:t>в рамках действующего законодательства Российской Федерации.</w:t>
      </w:r>
    </w:p>
    <w:p w:rsidR="008B0602" w:rsidRPr="00BE574B" w:rsidRDefault="008B0602" w:rsidP="00BE5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8B0602" w:rsidRPr="001C0680" w:rsidRDefault="008B0602" w:rsidP="00BE5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0602" w:rsidRPr="00221AD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</w:t>
      </w:r>
      <w:r w:rsidRPr="00221ADF">
        <w:rPr>
          <w:rFonts w:ascii="Times New Roman" w:hAnsi="Times New Roman"/>
          <w:sz w:val="28"/>
          <w:szCs w:val="28"/>
        </w:rPr>
        <w:t xml:space="preserve">иных </w:t>
      </w:r>
      <w:r w:rsidRPr="00CF4F25">
        <w:rPr>
          <w:rFonts w:ascii="Times New Roman" w:hAnsi="Times New Roman"/>
          <w:sz w:val="28"/>
          <w:szCs w:val="28"/>
        </w:rPr>
        <w:t>нормативных правовых актов, устанавливаю</w:t>
      </w:r>
      <w:r w:rsidRPr="00221ADF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DF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1C0680">
        <w:rPr>
          <w:rFonts w:ascii="Times New Roman" w:hAnsi="Times New Roman"/>
          <w:sz w:val="28"/>
          <w:szCs w:val="28"/>
        </w:rPr>
        <w:t xml:space="preserve">должностными лицами структурных подразделений </w:t>
      </w:r>
      <w:r w:rsidR="00221ADF" w:rsidRPr="00221ADF">
        <w:rPr>
          <w:rFonts w:ascii="Times New Roman" w:hAnsi="Times New Roman"/>
          <w:sz w:val="28"/>
          <w:szCs w:val="28"/>
        </w:rPr>
        <w:t>администрации</w:t>
      </w:r>
      <w:r w:rsidR="00221ADF">
        <w:rPr>
          <w:rFonts w:ascii="Times New Roman" w:hAnsi="Times New Roman"/>
          <w:i/>
          <w:sz w:val="28"/>
          <w:szCs w:val="28"/>
        </w:rPr>
        <w:t xml:space="preserve"> </w:t>
      </w:r>
      <w:r w:rsidR="00221ADF" w:rsidRPr="00221ADF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0602" w:rsidRPr="00D348B7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8B0602" w:rsidRPr="00D348B7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lastRenderedPageBreak/>
        <w:t>1) проведения плановых проверок;</w:t>
      </w:r>
    </w:p>
    <w:p w:rsidR="008B0602" w:rsidRPr="002B331B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="00221ADF" w:rsidRP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hAnsi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21ADF" w:rsidRP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332A32">
        <w:rPr>
          <w:rFonts w:ascii="Times New Roman" w:hAnsi="Times New Roman"/>
          <w:sz w:val="28"/>
          <w:szCs w:val="28"/>
        </w:rPr>
        <w:t xml:space="preserve"> </w:t>
      </w:r>
      <w:r w:rsid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2716DA">
        <w:rPr>
          <w:rFonts w:ascii="Times New Roman" w:hAnsi="Times New Roman"/>
          <w:i/>
          <w:sz w:val="28"/>
          <w:szCs w:val="28"/>
        </w:rPr>
        <w:t xml:space="preserve"> </w:t>
      </w:r>
      <w:r w:rsidRPr="00332A32">
        <w:rPr>
          <w:rFonts w:ascii="Times New Roman" w:hAnsi="Times New Roman"/>
          <w:sz w:val="28"/>
          <w:szCs w:val="28"/>
        </w:rPr>
        <w:t>и структурных подразделений</w:t>
      </w:r>
      <w:proofErr w:type="gramStart"/>
      <w:r w:rsidR="00332A32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,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</w:t>
      </w:r>
      <w:r w:rsidRPr="001C0680">
        <w:rPr>
          <w:rFonts w:ascii="Times New Roman" w:hAnsi="Times New Roman"/>
          <w:sz w:val="28"/>
          <w:szCs w:val="28"/>
        </w:rPr>
        <w:lastRenderedPageBreak/>
        <w:t>соответствии с требованиями законодательства Российской Федерации и законодательства Московской области.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B0602" w:rsidRPr="00D4257E" w:rsidRDefault="008B0602" w:rsidP="00D4257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5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57E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D4257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8B0602" w:rsidRPr="00CE5BF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V. </w:t>
      </w:r>
      <w:proofErr w:type="gramStart"/>
      <w:r w:rsidRPr="00CE5BFA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B0602" w:rsidRPr="00CE5BF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CE5BF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i/>
          <w:sz w:val="28"/>
          <w:szCs w:val="28"/>
        </w:rPr>
        <w:t xml:space="preserve">, </w:t>
      </w:r>
      <w:r w:rsidRPr="00CE5BFA">
        <w:rPr>
          <w:rFonts w:ascii="Times New Roman" w:hAnsi="Times New Roman"/>
          <w:sz w:val="28"/>
          <w:szCs w:val="28"/>
        </w:rPr>
        <w:t xml:space="preserve">должностных лиц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 xml:space="preserve">Заявитель может обратиться с </w:t>
      </w:r>
      <w:proofErr w:type="gramStart"/>
      <w:r w:rsidRPr="001C0680">
        <w:rPr>
          <w:rFonts w:ascii="Times New Roman" w:hAnsi="Times New Roman"/>
          <w:sz w:val="28"/>
          <w:szCs w:val="28"/>
        </w:rPr>
        <w:t>жалобой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0602" w:rsidRPr="00332A32" w:rsidRDefault="00332A3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A32">
        <w:rPr>
          <w:rFonts w:ascii="Times New Roman" w:hAnsi="Times New Roman"/>
          <w:sz w:val="28"/>
          <w:szCs w:val="28"/>
        </w:rPr>
        <w:lastRenderedPageBreak/>
        <w:t>Должностным лицом Администрации сельского поселения Ашитковское является глава сельского поселения Ашитковское Воскресенского муниципального района Московской области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</w:t>
      </w:r>
      <w:r w:rsidR="00E504A4">
        <w:rPr>
          <w:rFonts w:ascii="Times New Roman" w:hAnsi="Times New Roman"/>
          <w:sz w:val="28"/>
          <w:szCs w:val="28"/>
        </w:rPr>
        <w:t>главой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0236A9">
        <w:rPr>
          <w:rFonts w:ascii="Times New Roman" w:hAnsi="Times New Roman"/>
          <w:sz w:val="28"/>
          <w:szCs w:val="28"/>
        </w:rPr>
        <w:t>главой сельского поселения Ашитковское.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Жалоба может быть направлена в</w:t>
      </w:r>
      <w:r w:rsidRPr="000236A9">
        <w:rPr>
          <w:rFonts w:ascii="Times New Roman" w:hAnsi="Times New Roman"/>
          <w:sz w:val="28"/>
          <w:szCs w:val="28"/>
        </w:rPr>
        <w:t xml:space="preserve"> </w:t>
      </w:r>
      <w:r w:rsidR="00332A32" w:rsidRPr="000236A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332A32" w:rsidRPr="00332A32">
        <w:rPr>
          <w:rFonts w:ascii="Times New Roman" w:hAnsi="Times New Roman"/>
          <w:sz w:val="28"/>
          <w:szCs w:val="28"/>
        </w:rPr>
        <w:t xml:space="preserve"> Ашитковское</w:t>
      </w:r>
      <w:r w:rsidR="00332A32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Жалоба</w:t>
      </w:r>
      <w:r w:rsidRPr="001C0680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0602" w:rsidRPr="002716D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AF2F56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332A32" w:rsidRPr="00332A32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32A32" w:rsidRPr="00332A32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hAnsi="Times New Roman"/>
          <w:sz w:val="28"/>
          <w:szCs w:val="28"/>
        </w:rPr>
        <w:t>указаны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953D72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3D72">
        <w:rPr>
          <w:rFonts w:ascii="Times New Roman" w:hAnsi="Times New Roman"/>
          <w:sz w:val="28"/>
          <w:szCs w:val="28"/>
        </w:rPr>
        <w:t>условии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, что указанное обращение и ранее направляемые обращения направлялись в </w:t>
      </w:r>
      <w:r w:rsidR="000F4530">
        <w:rPr>
          <w:rFonts w:ascii="Times New Roman" w:hAnsi="Times New Roman"/>
          <w:sz w:val="28"/>
          <w:szCs w:val="28"/>
        </w:rPr>
        <w:t xml:space="preserve">организационно правовой отдел </w:t>
      </w:r>
      <w:r w:rsidRPr="00953D72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FA4A2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="00332A32" w:rsidRPr="00332A32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0602" w:rsidRDefault="008B0602" w:rsidP="00D75E9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0602" w:rsidRPr="00D0252C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</w:t>
      </w:r>
      <w:r w:rsidR="00332A32" w:rsidRPr="000236A9">
        <w:rPr>
          <w:rFonts w:ascii="Times New Roman" w:hAnsi="Times New Roman"/>
          <w:sz w:val="28"/>
          <w:szCs w:val="28"/>
        </w:rPr>
        <w:t>администрации</w:t>
      </w:r>
      <w:r w:rsidR="00332A32">
        <w:rPr>
          <w:rFonts w:ascii="Times New Roman" w:hAnsi="Times New Roman"/>
          <w:i/>
          <w:sz w:val="28"/>
          <w:szCs w:val="28"/>
        </w:rPr>
        <w:t xml:space="preserve"> </w:t>
      </w:r>
      <w:r w:rsidR="00332A32" w:rsidRPr="00332A32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332A32">
        <w:rPr>
          <w:rFonts w:ascii="Times New Roman" w:hAnsi="Times New Roman"/>
          <w:sz w:val="28"/>
          <w:szCs w:val="28"/>
        </w:rPr>
        <w:t>и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111F13" w:rsidRDefault="008B0602" w:rsidP="00D75E9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8B0602" w:rsidRPr="00D0252C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0602" w:rsidRPr="00332A3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или преступления </w:t>
      </w:r>
      <w:r w:rsidR="00332A32" w:rsidRPr="00332A32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Pr="00332A32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0602" w:rsidRPr="00E21D97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0602" w:rsidRPr="00E21D97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0602" w:rsidRPr="00D0252C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0F4530">
        <w:rPr>
          <w:rFonts w:ascii="Times New Roman" w:hAnsi="Times New Roman"/>
          <w:sz w:val="28"/>
          <w:szCs w:val="28"/>
        </w:rPr>
        <w:t xml:space="preserve">организационно правовом отделе </w:t>
      </w:r>
      <w:r w:rsidRPr="00D0252C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8B0602" w:rsidRPr="00D0252C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0602" w:rsidRPr="00111F13" w:rsidRDefault="008B0602" w:rsidP="00D75E9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BFA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 xml:space="preserve">, должностных лиц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 xml:space="preserve">и МФЦ, на официальном сайте </w:t>
      </w:r>
      <w:r w:rsidR="00332A32" w:rsidRPr="00332A32">
        <w:rPr>
          <w:rFonts w:ascii="Times New Roman" w:hAnsi="Times New Roman"/>
          <w:sz w:val="28"/>
          <w:szCs w:val="28"/>
        </w:rPr>
        <w:t>администрации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>и МФЦ, на Едином портале государственных и муниципальных услуг и Портале государственных и</w:t>
      </w:r>
      <w:proofErr w:type="gramEnd"/>
      <w:r w:rsidRPr="00CE5BFA">
        <w:rPr>
          <w:rFonts w:ascii="Times New Roman" w:hAnsi="Times New Roman"/>
          <w:sz w:val="28"/>
          <w:szCs w:val="28"/>
        </w:rPr>
        <w:t xml:space="preserve"> муниципальных услуг Московской области, а также может быть </w:t>
      </w:r>
      <w:proofErr w:type="gramStart"/>
      <w:r w:rsidRPr="00CE5BFA">
        <w:rPr>
          <w:rFonts w:ascii="Times New Roman" w:hAnsi="Times New Roman"/>
          <w:sz w:val="28"/>
          <w:szCs w:val="28"/>
        </w:rPr>
        <w:t>сообщена</w:t>
      </w:r>
      <w:proofErr w:type="gramEnd"/>
      <w:r w:rsidRPr="00CE5BFA">
        <w:rPr>
          <w:rFonts w:ascii="Times New Roman" w:hAnsi="Times New Roman"/>
          <w:sz w:val="28"/>
          <w:szCs w:val="28"/>
        </w:rPr>
        <w:t xml:space="preserve"> заявителю в устной и (или) письменной форме.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0602" w:rsidRPr="001E502F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  <w:sectPr w:rsidR="008B0602" w:rsidRPr="001E502F" w:rsidSect="002450BD">
          <w:footerReference w:type="default" r:id="rId15"/>
          <w:headerReference w:type="first" r:id="rId16"/>
          <w:pgSz w:w="11906" w:h="16838"/>
          <w:pgMar w:top="377" w:right="567" w:bottom="1134" w:left="1701" w:header="426" w:footer="708" w:gutter="0"/>
          <w:paperSrc w:first="15" w:other="15"/>
          <w:cols w:space="708"/>
          <w:titlePg/>
          <w:docGrid w:linePitch="360"/>
        </w:sectPr>
      </w:pPr>
    </w:p>
    <w:p w:rsidR="008B0602" w:rsidRDefault="008B0602" w:rsidP="00D75E97">
      <w:pPr>
        <w:pStyle w:val="a3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8B0602" w:rsidRPr="001E502F" w:rsidRDefault="008B0602" w:rsidP="00D75E97">
      <w:pPr>
        <w:pStyle w:val="a3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B0602" w:rsidRPr="001E502F" w:rsidRDefault="008B0602" w:rsidP="00D75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B0602" w:rsidRPr="001E502F" w:rsidRDefault="008B0602" w:rsidP="00D75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BE574B">
        <w:rPr>
          <w:rFonts w:ascii="Times New Roman" w:hAnsi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332A32">
        <w:rPr>
          <w:rFonts w:ascii="Times New Roman" w:hAnsi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BE574B">
        <w:rPr>
          <w:rFonts w:ascii="Times New Roman" w:hAnsi="Times New Roman"/>
          <w:b/>
          <w:sz w:val="28"/>
          <w:szCs w:val="28"/>
        </w:rPr>
        <w:t>,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8B0602" w:rsidRPr="001E502F" w:rsidRDefault="008B0602" w:rsidP="00D75E9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B0602" w:rsidRPr="001E502F" w:rsidRDefault="008B0602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32A32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="00332A32" w:rsidRPr="00332A32">
        <w:rPr>
          <w:rFonts w:ascii="Times New Roman" w:hAnsi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0627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0F4530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 xml:space="preserve"> 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057F7">
        <w:rPr>
          <w:rFonts w:ascii="Times New Roman" w:hAnsi="Times New Roman"/>
          <w:sz w:val="28"/>
          <w:szCs w:val="28"/>
        </w:rPr>
        <w:t>Почтовый адрес администрации сельского поселения Ашитковское Воскресенского муниципального района Московской области</w:t>
      </w:r>
      <w:r w:rsidRPr="002057F7">
        <w:rPr>
          <w:rFonts w:ascii="Times New Roman" w:hAnsi="Times New Roman"/>
          <w:iCs/>
          <w:sz w:val="28"/>
          <w:szCs w:val="28"/>
        </w:rPr>
        <w:t xml:space="preserve">: 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77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сети Интернет</w:t>
      </w:r>
      <w:r w:rsidRPr="00B06274">
        <w:t xml:space="preserve">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B06274" w:rsidRDefault="00332A32" w:rsidP="00332A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06274">
        <w:t xml:space="preserve"> </w:t>
      </w:r>
      <w:r w:rsidR="000F4530">
        <w:rPr>
          <w:rFonts w:ascii="Times New Roman" w:hAnsi="Times New Roman"/>
          <w:bCs/>
          <w:sz w:val="28"/>
          <w:szCs w:val="28"/>
        </w:rPr>
        <w:t>организационно правовой отдел</w:t>
      </w:r>
      <w:r w:rsidRPr="00B06274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Ашитковское Воскресенского муниципального района Московской области</w:t>
      </w:r>
    </w:p>
    <w:p w:rsidR="00332A32" w:rsidRPr="00EB3AC2" w:rsidRDefault="00332A32" w:rsidP="00332A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B0627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0627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="000F4530">
        <w:rPr>
          <w:rFonts w:ascii="Times New Roman" w:hAnsi="Times New Roman"/>
          <w:sz w:val="28"/>
          <w:szCs w:val="28"/>
        </w:rPr>
        <w:t>организационно правовом отделе</w:t>
      </w:r>
      <w:r w:rsidRPr="00B06274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0F4530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 w:rsidR="000F453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ED6C7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/>
          <w:iCs/>
          <w:sz w:val="28"/>
          <w:szCs w:val="28"/>
        </w:rPr>
        <w:t>ответственного за предоставление муниципальной услуги: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E21657" w:rsidRDefault="00332A32" w:rsidP="00332A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21657">
        <w:rPr>
          <w:rFonts w:ascii="Times New Roman" w:hAnsi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г. Воскресенска Московской области </w:t>
      </w:r>
      <w:r w:rsidRPr="00E21657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21657">
        <w:rPr>
          <w:rFonts w:ascii="Times New Roman" w:hAnsi="Times New Roman"/>
          <w:b/>
          <w:bCs/>
          <w:sz w:val="28"/>
          <w:szCs w:val="28"/>
        </w:rPr>
        <w:t xml:space="preserve"> (далее – МФЦ)</w:t>
      </w:r>
      <w:r w:rsidRPr="00E21657">
        <w:rPr>
          <w:rFonts w:ascii="Times New Roman" w:hAnsi="Times New Roman"/>
          <w:b/>
          <w:sz w:val="28"/>
          <w:szCs w:val="28"/>
        </w:rPr>
        <w:t xml:space="preserve"> 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F70AA9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>График работы МФЦ: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 МФЦ: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602" w:rsidRDefault="00332A32" w:rsidP="00332A3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Официальный сайт МФЦ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  <w:sectPr w:rsidR="008B0602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0602" w:rsidRPr="00177EA5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77EA5">
        <w:rPr>
          <w:rFonts w:ascii="Times New Roman" w:hAnsi="Times New Roman"/>
          <w:i/>
          <w:sz w:val="28"/>
          <w:szCs w:val="28"/>
        </w:rPr>
        <w:t>Образец заявления</w:t>
      </w:r>
    </w:p>
    <w:p w:rsidR="008B0602" w:rsidRDefault="008B0602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bookmarkStart w:id="3" w:name="Par315"/>
      <w:bookmarkEnd w:id="3"/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8B0602" w:rsidRPr="00931E4B" w:rsidRDefault="008B0602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8B0602" w:rsidRPr="003B6FEB" w:rsidRDefault="008B0602" w:rsidP="00177E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8B0602" w:rsidRDefault="008B0602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ЗАЯВЛЕНИЕ</w:t>
      </w:r>
    </w:p>
    <w:p w:rsidR="008B0602" w:rsidRPr="00177EA5" w:rsidRDefault="008B0602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8B0602" w:rsidRPr="00C85D0B" w:rsidRDefault="008B0602" w:rsidP="00C85D0B">
      <w:pPr>
        <w:pStyle w:val="ConsPlusNonformat"/>
        <w:jc w:val="center"/>
        <w:rPr>
          <w:rFonts w:ascii="Times New Roman" w:hAnsi="Times New Roman" w:cs="Times New Roman"/>
        </w:rPr>
      </w:pPr>
      <w:r w:rsidRPr="00C85D0B">
        <w:rPr>
          <w:rFonts w:ascii="Times New Roman" w:hAnsi="Times New Roman" w:cs="Times New Roman"/>
        </w:rPr>
        <w:t>(указывается собственник помещения</w:t>
      </w:r>
      <w:r>
        <w:rPr>
          <w:rFonts w:ascii="Times New Roman" w:hAnsi="Times New Roman" w:cs="Times New Roman"/>
        </w:rPr>
        <w:t>,</w:t>
      </w:r>
      <w:r w:rsidRPr="00C85D0B">
        <w:rPr>
          <w:rFonts w:ascii="Times New Roman" w:hAnsi="Times New Roman" w:cs="Times New Roman"/>
        </w:rPr>
        <w:t xml:space="preserve">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C85D0B">
        <w:rPr>
          <w:rFonts w:ascii="Times New Roman" w:hAnsi="Times New Roman" w:cs="Times New Roman"/>
        </w:rPr>
        <w:t>представлять</w:t>
      </w:r>
      <w:proofErr w:type="gramEnd"/>
      <w:r w:rsidRPr="00C85D0B">
        <w:rPr>
          <w:rFonts w:ascii="Times New Roman" w:hAnsi="Times New Roman" w:cs="Times New Roman"/>
        </w:rPr>
        <w:t xml:space="preserve"> их интересы)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C85D0B" w:rsidRDefault="008B0602" w:rsidP="00C85D0B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8B0602" w:rsidRDefault="008B0602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5D0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ля</w:t>
      </w:r>
      <w:r w:rsidRPr="00C85D0B">
        <w:rPr>
          <w:rFonts w:ascii="Times New Roman" w:hAnsi="Times New Roman" w:cs="Times New Roman"/>
          <w:i/>
          <w:sz w:val="28"/>
          <w:szCs w:val="28"/>
        </w:rPr>
        <w:t xml:space="preserve"> физических  лиц  указываются   фамилия,  имя,  отчество, реквизиты  документа,  удостоверяющего  личность (серия, номер, кем и когда выдан),  место  жительства,  номер  телефона;</w:t>
      </w:r>
      <w:proofErr w:type="gramEnd"/>
    </w:p>
    <w:p w:rsidR="008B0602" w:rsidRPr="00C85D0B" w:rsidRDefault="008B0602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85D0B">
        <w:rPr>
          <w:rFonts w:ascii="Times New Roman" w:hAnsi="Times New Roman" w:cs="Times New Roman"/>
          <w:i/>
          <w:sz w:val="28"/>
          <w:szCs w:val="28"/>
        </w:rPr>
        <w:t>ля представителя физического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лица указываются фамилия, имя, </w:t>
      </w:r>
      <w:r w:rsidRPr="00C85D0B">
        <w:rPr>
          <w:rFonts w:ascii="Times New Roman" w:hAnsi="Times New Roman" w:cs="Times New Roman"/>
          <w:i/>
          <w:sz w:val="28"/>
          <w:szCs w:val="28"/>
        </w:rPr>
        <w:t>отчество  представителя,  реквизиты доверенности,   которая   прилагается  к  заявлению.</w:t>
      </w:r>
    </w:p>
    <w:p w:rsidR="008B0602" w:rsidRPr="00C85D0B" w:rsidRDefault="008B0602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D0B">
        <w:rPr>
          <w:rFonts w:ascii="Times New Roman" w:hAnsi="Times New Roman" w:cs="Times New Roman"/>
          <w:i/>
          <w:sz w:val="28"/>
          <w:szCs w:val="28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B0602" w:rsidRPr="00177EA5" w:rsidRDefault="008B0602" w:rsidP="00C85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5D0B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Собственник помещения: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lastRenderedPageBreak/>
        <w:t>Прошу разрешить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B0602" w:rsidRPr="000E00C8" w:rsidRDefault="008B0602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(перевод жилого помещения в нежилое помещение, нежилого помещения в жилое помещение - нужное указать)</w:t>
      </w:r>
    </w:p>
    <w:p w:rsidR="008B0602" w:rsidRDefault="008B0602" w:rsidP="000E0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0E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77EA5">
        <w:rPr>
          <w:rFonts w:ascii="Times New Roman" w:hAnsi="Times New Roman" w:cs="Times New Roman"/>
          <w:sz w:val="28"/>
          <w:szCs w:val="28"/>
        </w:rPr>
        <w:t>занимаемого</w:t>
      </w:r>
      <w:proofErr w:type="gramEnd"/>
      <w:r w:rsidRPr="00177EA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B0602" w:rsidRPr="000E00C8" w:rsidRDefault="008B0602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(документа о собственности)</w:t>
      </w: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0602" w:rsidRPr="000E00C8" w:rsidRDefault="008B0602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 xml:space="preserve">(с проведением  переустройства  и  (или)  перепланировки помещения – </w:t>
      </w:r>
      <w:proofErr w:type="gramStart"/>
      <w:r w:rsidRPr="000E00C8">
        <w:rPr>
          <w:rFonts w:ascii="Times New Roman" w:hAnsi="Times New Roman" w:cs="Times New Roman"/>
        </w:rPr>
        <w:t>нужное</w:t>
      </w:r>
      <w:proofErr w:type="gramEnd"/>
      <w:r w:rsidRPr="000E00C8">
        <w:rPr>
          <w:rFonts w:ascii="Times New Roman" w:hAnsi="Times New Roman" w:cs="Times New Roman"/>
        </w:rPr>
        <w:t xml:space="preserve"> указать)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</w:t>
      </w:r>
      <w:r w:rsidRPr="0034168D">
        <w:rPr>
          <w:rFonts w:ascii="Times New Roman" w:hAnsi="Times New Roman"/>
          <w:sz w:val="28"/>
          <w:szCs w:val="28"/>
        </w:rPr>
        <w:t xml:space="preserve">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B0602" w:rsidRPr="0034168D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77E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Подпись лица</w:t>
      </w:r>
      <w:r w:rsidRPr="0034168D">
        <w:rPr>
          <w:rFonts w:ascii="Times New Roman" w:hAnsi="Times New Roman"/>
          <w:sz w:val="28"/>
          <w:szCs w:val="28"/>
        </w:rPr>
        <w:t>, подавшего заявление:</w:t>
      </w:r>
    </w:p>
    <w:p w:rsidR="008B0602" w:rsidRPr="000E00C8" w:rsidRDefault="008B0602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E00C8">
        <w:rPr>
          <w:rFonts w:ascii="Times New Roman" w:hAnsi="Times New Roman"/>
          <w:sz w:val="28"/>
          <w:szCs w:val="28"/>
        </w:rPr>
        <w:t>______________20_г. ______________________</w:t>
      </w:r>
    </w:p>
    <w:p w:rsidR="008B0602" w:rsidRPr="000E00C8" w:rsidRDefault="008B0602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E00C8">
        <w:rPr>
          <w:rFonts w:ascii="Times New Roman" w:hAnsi="Times New Roman"/>
          <w:sz w:val="20"/>
          <w:szCs w:val="20"/>
        </w:rPr>
        <w:t>(</w:t>
      </w:r>
      <w:r w:rsidRPr="000E00C8">
        <w:rPr>
          <w:rFonts w:ascii="Times New Roman" w:hAnsi="Times New Roman"/>
          <w:i/>
          <w:sz w:val="20"/>
          <w:szCs w:val="20"/>
        </w:rPr>
        <w:t>подпись заявителя)                    (расшифровка подписи заявителя)</w:t>
      </w:r>
    </w:p>
    <w:p w:rsidR="008B0602" w:rsidRPr="000E00C8" w:rsidRDefault="008B0602" w:rsidP="00177EA5">
      <w:pPr>
        <w:pStyle w:val="ConsPlusNonformat"/>
        <w:rPr>
          <w:rFonts w:ascii="Times New Roman" w:hAnsi="Times New Roman" w:cs="Times New Roman"/>
        </w:rPr>
      </w:pPr>
      <w:r w:rsidRPr="00177EA5">
        <w:rPr>
          <w:rFonts w:ascii="Times New Roman" w:hAnsi="Times New Roman" w:cs="Times New Roman"/>
          <w:sz w:val="28"/>
          <w:szCs w:val="28"/>
        </w:rPr>
        <w:t>М.П</w:t>
      </w:r>
      <w:r w:rsidRPr="000E00C8">
        <w:rPr>
          <w:rFonts w:ascii="Times New Roman" w:hAnsi="Times New Roman" w:cs="Times New Roman"/>
        </w:rPr>
        <w:t>.  (для юридического лица)</w:t>
      </w:r>
    </w:p>
    <w:p w:rsidR="008B0602" w:rsidRDefault="008B0602" w:rsidP="0017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00C8">
        <w:rPr>
          <w:rFonts w:ascii="Times New Roman" w:hAnsi="Times New Roman"/>
          <w:i/>
          <w:sz w:val="20"/>
          <w:szCs w:val="20"/>
        </w:rPr>
        <w:t>(подпись заявителя)</w:t>
      </w:r>
      <w:r w:rsidRPr="00B6424B">
        <w:rPr>
          <w:rFonts w:ascii="Times New Roman" w:hAnsi="Times New Roman"/>
          <w:sz w:val="24"/>
          <w:szCs w:val="24"/>
        </w:rPr>
        <w:t>____________________________________</w:t>
      </w:r>
    </w:p>
    <w:p w:rsidR="008B0602" w:rsidRPr="00781E55" w:rsidRDefault="008B0602" w:rsidP="00C8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Ответ прошу</w:t>
      </w:r>
    </w:p>
    <w:p w:rsidR="008B0602" w:rsidRPr="00781E55" w:rsidRDefault="008B0602" w:rsidP="00C85D0B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направить почтовым сообщением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1E55">
        <w:rPr>
          <w:rFonts w:ascii="Times New Roman" w:hAnsi="Times New Roman" w:cs="Times New Roman"/>
          <w:sz w:val="24"/>
          <w:szCs w:val="24"/>
        </w:rPr>
        <w:t>__</w:t>
      </w:r>
    </w:p>
    <w:p w:rsidR="008B0602" w:rsidRPr="00A10930" w:rsidRDefault="008B0602" w:rsidP="00C85D0B">
      <w:pPr>
        <w:pStyle w:val="ConsPlusNonformat"/>
        <w:jc w:val="both"/>
        <w:rPr>
          <w:rFonts w:ascii="Times New Roman" w:hAnsi="Times New Roman" w:cs="Times New Roman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1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81E55">
        <w:rPr>
          <w:rFonts w:ascii="Times New Roman" w:hAnsi="Times New Roman" w:cs="Times New Roman"/>
          <w:sz w:val="24"/>
          <w:szCs w:val="24"/>
        </w:rPr>
        <w:t xml:space="preserve"> </w:t>
      </w:r>
      <w:r w:rsidRPr="00A10930">
        <w:rPr>
          <w:rFonts w:ascii="Times New Roman" w:hAnsi="Times New Roman" w:cs="Times New Roman"/>
        </w:rPr>
        <w:t>(указать адрес)</w:t>
      </w:r>
    </w:p>
    <w:p w:rsidR="008B0602" w:rsidRPr="00781E55" w:rsidRDefault="008B0602" w:rsidP="00C85D0B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направить сообщением на электронную почту: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E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0602" w:rsidRPr="00A10930" w:rsidRDefault="008B0602" w:rsidP="00C85D0B">
      <w:pPr>
        <w:pStyle w:val="ConsPlusNonformat"/>
        <w:jc w:val="both"/>
        <w:rPr>
          <w:rFonts w:ascii="Times New Roman" w:hAnsi="Times New Roman" w:cs="Times New Roman"/>
        </w:rPr>
      </w:pPr>
      <w:r w:rsidRPr="00A1093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10930">
        <w:rPr>
          <w:rFonts w:ascii="Times New Roman" w:hAnsi="Times New Roman" w:cs="Times New Roman"/>
        </w:rPr>
        <w:t xml:space="preserve">   (указать адрес электронной  почты)</w:t>
      </w:r>
    </w:p>
    <w:p w:rsidR="008B0602" w:rsidRPr="00781E55" w:rsidRDefault="008B0602" w:rsidP="00C85D0B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выдать лично: _____________________________________________________________</w:t>
      </w:r>
    </w:p>
    <w:p w:rsidR="008B0602" w:rsidRPr="00A10930" w:rsidRDefault="008B0602" w:rsidP="00C85D0B">
      <w:pPr>
        <w:pStyle w:val="ConsPlusNonformat"/>
        <w:jc w:val="both"/>
        <w:rPr>
          <w:rFonts w:ascii="Times New Roman" w:hAnsi="Times New Roman" w:cs="Times New Roman"/>
        </w:rPr>
      </w:pPr>
      <w:r w:rsidRPr="00A109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10930">
        <w:rPr>
          <w:rFonts w:ascii="Times New Roman" w:hAnsi="Times New Roman" w:cs="Times New Roman"/>
        </w:rPr>
        <w:t xml:space="preserve">   (указать номер телефона)</w:t>
      </w:r>
    </w:p>
    <w:p w:rsidR="008B0602" w:rsidRPr="00781E55" w:rsidRDefault="008B0602" w:rsidP="00C8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602" w:rsidRDefault="008B0602" w:rsidP="00A10930">
      <w:pPr>
        <w:pStyle w:val="ConsPlusNonformat"/>
        <w:jc w:val="center"/>
        <w:rPr>
          <w:rFonts w:ascii="Times New Roman" w:hAnsi="Times New Roman" w:cs="Times New Roman"/>
        </w:rPr>
        <w:sectPr w:rsidR="008B0602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10930">
        <w:rPr>
          <w:rFonts w:ascii="Times New Roman" w:hAnsi="Times New Roman" w:cs="Times New Roman"/>
        </w:rPr>
        <w:t>(заявителем отмечается галочкой один из способов получения ответа  на заявление)</w:t>
      </w:r>
    </w:p>
    <w:p w:rsidR="008B0602" w:rsidRPr="001E2AEA" w:rsidRDefault="008B0602" w:rsidP="001E2A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  <w:r w:rsidRPr="001E2AEA">
        <w:rPr>
          <w:rFonts w:ascii="Times New Roman" w:eastAsia="PMingLiU" w:hAnsi="Times New Roman"/>
          <w:bCs/>
          <w:sz w:val="28"/>
          <w:szCs w:val="28"/>
        </w:rPr>
        <w:lastRenderedPageBreak/>
        <w:t>Приложение 3</w:t>
      </w:r>
    </w:p>
    <w:p w:rsidR="001E2AEA" w:rsidRDefault="008B0602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Блок-схема</w:t>
      </w:r>
    </w:p>
    <w:p w:rsidR="001E2AEA" w:rsidRPr="006912C4" w:rsidRDefault="008B0602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>по выдач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8B0602" w:rsidRPr="00E21D97" w:rsidRDefault="00CB67C8" w:rsidP="002F12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95010" cy="776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76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602">
        <w:rPr>
          <w:rFonts w:ascii="Times New Roman" w:hAnsi="Times New Roman"/>
          <w:sz w:val="28"/>
          <w:szCs w:val="28"/>
        </w:rPr>
        <w:br w:type="page"/>
      </w:r>
      <w:r w:rsidR="008B0602"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B0602">
        <w:rPr>
          <w:rFonts w:ascii="Times New Roman" w:hAnsi="Times New Roman"/>
          <w:sz w:val="28"/>
          <w:szCs w:val="28"/>
        </w:rPr>
        <w:t> 4</w:t>
      </w:r>
    </w:p>
    <w:p w:rsidR="008B0602" w:rsidRDefault="008B0602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02721">
        <w:rPr>
          <w:rFonts w:ascii="Times New Roman" w:hAnsi="Times New Roman" w:cs="Times New Roman"/>
          <w:i/>
          <w:sz w:val="28"/>
          <w:szCs w:val="28"/>
        </w:rPr>
        <w:t>орма уведомления о переводе (отказе в переводе) жилого (нежилого) помещения в нежилое (жилое) помещение</w:t>
      </w:r>
    </w:p>
    <w:p w:rsidR="008B0602" w:rsidRPr="00102721" w:rsidRDefault="008B0602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0602" w:rsidRDefault="008B0602" w:rsidP="00102721">
      <w:pPr>
        <w:pStyle w:val="ConsPlusNormal"/>
        <w:jc w:val="both"/>
      </w:pPr>
    </w:p>
    <w:p w:rsidR="008B0602" w:rsidRDefault="008B0602" w:rsidP="00102721">
      <w:pPr>
        <w:pStyle w:val="ConsPlusNonformat"/>
      </w:pPr>
      <w:r>
        <w:t xml:space="preserve">                                 Кому 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</w:t>
      </w:r>
      <w:proofErr w:type="gramStart"/>
      <w:r>
        <w:t>(фамилия, имя, отчество -</w:t>
      </w:r>
      <w:proofErr w:type="gramEnd"/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    для граждан;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полное наименование организации -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для юридических лиц)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 xml:space="preserve">                                 Куда 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</w:t>
      </w:r>
      <w:proofErr w:type="gramStart"/>
      <w:r>
        <w:t>(почтовый индекс и адрес</w:t>
      </w:r>
      <w:proofErr w:type="gramEnd"/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заявителя согласно заявлению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    о переводе)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 xml:space="preserve">                           УВЕДОМЛЕНИЕ</w:t>
      </w:r>
    </w:p>
    <w:p w:rsidR="008B0602" w:rsidRDefault="008B0602" w:rsidP="00102721">
      <w:pPr>
        <w:pStyle w:val="ConsPlusNonformat"/>
      </w:pPr>
      <w:r>
        <w:t xml:space="preserve">         о переводе (отказе в переводе) </w:t>
      </w:r>
      <w:proofErr w:type="gramStart"/>
      <w:r>
        <w:t>жилого</w:t>
      </w:r>
      <w:proofErr w:type="gramEnd"/>
      <w:r>
        <w:t xml:space="preserve"> (нежилого)</w:t>
      </w:r>
    </w:p>
    <w:p w:rsidR="008B0602" w:rsidRDefault="008B0602" w:rsidP="00102721">
      <w:pPr>
        <w:pStyle w:val="ConsPlusNonformat"/>
      </w:pPr>
      <w:r>
        <w:t xml:space="preserve">               помещения в нежилое (жилое) помещение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</w:t>
      </w:r>
      <w:proofErr w:type="gramStart"/>
      <w:r>
        <w:t>(полное наименование органа местного самоуправления,</w:t>
      </w:r>
      <w:proofErr w:type="gramEnd"/>
    </w:p>
    <w:p w:rsidR="008B0602" w:rsidRDefault="008B0602" w:rsidP="00102721">
      <w:pPr>
        <w:pStyle w:val="ConsPlusNonformat"/>
      </w:pPr>
      <w:r>
        <w:t>_________________________________________________________________,</w:t>
      </w:r>
    </w:p>
    <w:p w:rsidR="008B0602" w:rsidRDefault="008B0602" w:rsidP="00102721">
      <w:pPr>
        <w:pStyle w:val="ConsPlusNonformat"/>
      </w:pPr>
      <w:r>
        <w:t xml:space="preserve">                осуществляющего перевод помещения)</w:t>
      </w:r>
    </w:p>
    <w:p w:rsidR="008B0602" w:rsidRDefault="008B0602" w:rsidP="00102721">
      <w:pPr>
        <w:pStyle w:val="ConsPlusNonformat"/>
      </w:pPr>
      <w:r>
        <w:t>рассмотрев представленные в соответствии с частью 2   статьи    23</w:t>
      </w:r>
    </w:p>
    <w:p w:rsidR="008B0602" w:rsidRDefault="008B0602" w:rsidP="00102721">
      <w:pPr>
        <w:pStyle w:val="ConsPlusNonformat"/>
      </w:pPr>
      <w:r>
        <w:t>Жилищного кодекса Российской Федерации  документы    о    переводе</w:t>
      </w:r>
    </w:p>
    <w:p w:rsidR="008B0602" w:rsidRDefault="008B0602" w:rsidP="00102721">
      <w:pPr>
        <w:pStyle w:val="ConsPlusNonformat"/>
      </w:pPr>
      <w:r>
        <w:t>помещения общей площадью __ кв. м, находящегося по адресу: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(наименование городского или сельского поселения)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</w:t>
      </w:r>
      <w:proofErr w:type="gramStart"/>
      <w:r>
        <w:t>(наименование улицы, площади, проспекта, бульвара,</w:t>
      </w:r>
      <w:proofErr w:type="gramEnd"/>
    </w:p>
    <w:p w:rsidR="008B0602" w:rsidRDefault="008B0602" w:rsidP="00102721">
      <w:pPr>
        <w:pStyle w:val="ConsPlusNonformat"/>
      </w:pPr>
      <w:r>
        <w:t xml:space="preserve">                         проезда и т.п.)</w:t>
      </w:r>
    </w:p>
    <w:p w:rsidR="008B0602" w:rsidRDefault="008B0602" w:rsidP="00102721">
      <w:pPr>
        <w:pStyle w:val="ConsPlusNonformat"/>
      </w:pPr>
      <w:r>
        <w:t xml:space="preserve">                  корпус (владение, строение)</w:t>
      </w:r>
    </w:p>
    <w:p w:rsidR="008B0602" w:rsidRDefault="008B0602" w:rsidP="00102721">
      <w:pPr>
        <w:pStyle w:val="ConsPlusNonformat"/>
      </w:pPr>
      <w:r>
        <w:t>дом ______, ----------------------------------------,  кв. ______,</w:t>
      </w:r>
    </w:p>
    <w:p w:rsidR="008B0602" w:rsidRDefault="008B0602" w:rsidP="00102721">
      <w:pPr>
        <w:pStyle w:val="ConsPlusNonformat"/>
      </w:pPr>
      <w:r>
        <w:t xml:space="preserve">                     (ненужное зачеркнуть)</w:t>
      </w:r>
    </w:p>
    <w:p w:rsidR="008B0602" w:rsidRDefault="008B0602" w:rsidP="00102721">
      <w:pPr>
        <w:pStyle w:val="ConsPlusNonformat"/>
      </w:pPr>
      <w:r>
        <w:t>из жилого (нежилого) в нежилое (жилое)</w:t>
      </w:r>
    </w:p>
    <w:p w:rsidR="008B0602" w:rsidRDefault="008B0602" w:rsidP="00102721">
      <w:pPr>
        <w:pStyle w:val="ConsPlusNonformat"/>
      </w:pPr>
      <w:r>
        <w:t>--------------------------------------   в   целях   использования</w:t>
      </w:r>
    </w:p>
    <w:p w:rsidR="008B0602" w:rsidRDefault="008B0602" w:rsidP="00102721">
      <w:pPr>
        <w:pStyle w:val="ConsPlusNonformat"/>
      </w:pPr>
      <w:r>
        <w:t xml:space="preserve">       (ненужное зачеркнуть)</w:t>
      </w:r>
    </w:p>
    <w:p w:rsidR="008B0602" w:rsidRDefault="008B0602" w:rsidP="00102721">
      <w:pPr>
        <w:pStyle w:val="ConsPlusNonformat"/>
      </w:pPr>
      <w:r>
        <w:t>помещения в качестве 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</w:t>
      </w:r>
      <w:proofErr w:type="gramStart"/>
      <w:r>
        <w:t>(вид использования помещения в соответствии</w:t>
      </w:r>
      <w:proofErr w:type="gramEnd"/>
    </w:p>
    <w:p w:rsidR="008B0602" w:rsidRDefault="008B0602" w:rsidP="00102721">
      <w:pPr>
        <w:pStyle w:val="ConsPlusNonformat"/>
      </w:pPr>
      <w:r>
        <w:t xml:space="preserve">                                с заявлением о переводе)</w:t>
      </w:r>
    </w:p>
    <w:p w:rsidR="008B0602" w:rsidRDefault="008B0602" w:rsidP="00102721">
      <w:pPr>
        <w:pStyle w:val="ConsPlusNonformat"/>
      </w:pPr>
      <w:r>
        <w:t>_________________________________________________________________,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РЕШИЛ</w:t>
      </w:r>
      <w:proofErr w:type="gramStart"/>
      <w:r>
        <w:t xml:space="preserve"> (_________________________________________________________):</w:t>
      </w:r>
      <w:proofErr w:type="gramEnd"/>
    </w:p>
    <w:p w:rsidR="008B0602" w:rsidRDefault="008B0602" w:rsidP="00102721">
      <w:pPr>
        <w:pStyle w:val="ConsPlusNonformat"/>
      </w:pPr>
      <w:r>
        <w:t xml:space="preserve">            (наименование акта, дата его принятия и номер)</w:t>
      </w:r>
    </w:p>
    <w:p w:rsidR="008B0602" w:rsidRDefault="008B0602" w:rsidP="00102721">
      <w:pPr>
        <w:pStyle w:val="ConsPlusNonformat"/>
      </w:pPr>
      <w:r>
        <w:t xml:space="preserve">    1. Помещение на основании приложенных к заявлению документов:</w:t>
      </w:r>
    </w:p>
    <w:p w:rsidR="008B0602" w:rsidRDefault="008B0602" w:rsidP="00102721">
      <w:pPr>
        <w:pStyle w:val="ConsPlusNonformat"/>
      </w:pPr>
      <w:r>
        <w:t xml:space="preserve">                    жилого (нежилого) в  нежилое (жилое)</w:t>
      </w:r>
    </w:p>
    <w:p w:rsidR="008B0602" w:rsidRDefault="008B0602" w:rsidP="00102721">
      <w:pPr>
        <w:pStyle w:val="ConsPlusNonformat"/>
      </w:pPr>
      <w:r>
        <w:t xml:space="preserve">    а) перевести из ------------------------------------------ без</w:t>
      </w:r>
    </w:p>
    <w:p w:rsidR="008B0602" w:rsidRDefault="008B0602" w:rsidP="00102721">
      <w:pPr>
        <w:pStyle w:val="ConsPlusNonformat"/>
      </w:pPr>
      <w:r>
        <w:t xml:space="preserve">                            (ненужное зачеркнуть)</w:t>
      </w:r>
    </w:p>
    <w:p w:rsidR="008B0602" w:rsidRDefault="008B0602" w:rsidP="00102721">
      <w:pPr>
        <w:pStyle w:val="ConsPlusNonformat"/>
      </w:pPr>
      <w:r>
        <w:t>предварительных условий;</w:t>
      </w:r>
    </w:p>
    <w:p w:rsidR="008B0602" w:rsidRDefault="008B0602" w:rsidP="00102721">
      <w:pPr>
        <w:pStyle w:val="ConsPlusNonformat"/>
      </w:pPr>
      <w:r>
        <w:t xml:space="preserve">    б) перевести из жилого (нежилого) в  нежилое    (жилое)    при</w:t>
      </w:r>
    </w:p>
    <w:p w:rsidR="008B0602" w:rsidRDefault="008B0602" w:rsidP="00102721">
      <w:pPr>
        <w:pStyle w:val="ConsPlusNonformat"/>
      </w:pPr>
      <w:proofErr w:type="gramStart"/>
      <w:r>
        <w:t>условии</w:t>
      </w:r>
      <w:proofErr w:type="gramEnd"/>
      <w:r>
        <w:t xml:space="preserve"> проведения в установленном порядке следующих видов работ: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        </w:t>
      </w:r>
      <w:proofErr w:type="gramStart"/>
      <w:r>
        <w:t>(перечень работ по переустройству</w:t>
      </w:r>
      <w:proofErr w:type="gramEnd"/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lastRenderedPageBreak/>
        <w:t xml:space="preserve">                    (перепланировке) помещения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или иных необходимых работ по ремонту, реконструкции,</w:t>
      </w:r>
    </w:p>
    <w:p w:rsidR="008B0602" w:rsidRDefault="008B0602" w:rsidP="00102721">
      <w:pPr>
        <w:pStyle w:val="ConsPlusNonformat"/>
      </w:pPr>
      <w:r>
        <w:t xml:space="preserve">                      реставрации помещения)</w:t>
      </w:r>
    </w:p>
    <w:p w:rsidR="008B0602" w:rsidRDefault="008B0602" w:rsidP="00102721">
      <w:pPr>
        <w:pStyle w:val="ConsPlusNonformat"/>
      </w:pPr>
      <w:r>
        <w:t>_________________________________________________________________.</w:t>
      </w:r>
    </w:p>
    <w:p w:rsidR="008B0602" w:rsidRDefault="008B0602" w:rsidP="00102721">
      <w:pPr>
        <w:pStyle w:val="ConsPlusNonformat"/>
      </w:pPr>
      <w:r>
        <w:t xml:space="preserve">    2. Отказать в переводе указанного    помещения    </w:t>
      </w:r>
      <w:proofErr w:type="gramStart"/>
      <w:r>
        <w:t>из</w:t>
      </w:r>
      <w:proofErr w:type="gramEnd"/>
      <w:r>
        <w:t xml:space="preserve">    жилого</w:t>
      </w:r>
    </w:p>
    <w:p w:rsidR="008B0602" w:rsidRDefault="008B0602" w:rsidP="00102721">
      <w:pPr>
        <w:pStyle w:val="ConsPlusNonformat"/>
      </w:pPr>
      <w:r>
        <w:t>(</w:t>
      </w:r>
      <w:proofErr w:type="gramStart"/>
      <w:r>
        <w:t>нежилого</w:t>
      </w:r>
      <w:proofErr w:type="gramEnd"/>
      <w:r>
        <w:t>) в нежилое (жилое) в связи с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(основани</w:t>
      </w:r>
      <w:proofErr w:type="gramStart"/>
      <w:r>
        <w:t>е(</w:t>
      </w:r>
      <w:proofErr w:type="gramEnd"/>
      <w:r>
        <w:t>я), установленное частью 1 статьи 24</w:t>
      </w:r>
    </w:p>
    <w:p w:rsidR="008B0602" w:rsidRDefault="008B0602" w:rsidP="00102721">
      <w:pPr>
        <w:pStyle w:val="ConsPlusNonformat"/>
      </w:pPr>
      <w:r>
        <w:t xml:space="preserve">             </w:t>
      </w:r>
      <w:proofErr w:type="gramStart"/>
      <w:r>
        <w:t>Жилищного кодекса Российской Федерации)</w:t>
      </w:r>
      <w:proofErr w:type="gramEnd"/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_________________________  ________________  _____________________</w:t>
      </w:r>
    </w:p>
    <w:p w:rsidR="008B0602" w:rsidRDefault="008B0602" w:rsidP="00102721">
      <w:pPr>
        <w:pStyle w:val="ConsPlusNonformat"/>
      </w:pPr>
      <w:r>
        <w:t xml:space="preserve">    </w:t>
      </w:r>
      <w:proofErr w:type="gramStart"/>
      <w:r>
        <w:t>(должность лица,          (подпись)      (расшифровка подписи)</w:t>
      </w:r>
      <w:proofErr w:type="gramEnd"/>
    </w:p>
    <w:p w:rsidR="008B0602" w:rsidRDefault="008B0602" w:rsidP="00102721">
      <w:pPr>
        <w:pStyle w:val="ConsPlusNonformat"/>
      </w:pPr>
      <w:proofErr w:type="gramStart"/>
      <w:r>
        <w:t>подписавшего</w:t>
      </w:r>
      <w:proofErr w:type="gramEnd"/>
      <w:r>
        <w:t xml:space="preserve"> уведомление)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"  " ____________ 201_ г.</w:t>
      </w:r>
    </w:p>
    <w:p w:rsidR="008B0602" w:rsidRDefault="008B0602" w:rsidP="00102721">
      <w:pPr>
        <w:pStyle w:val="ConsPlusNonformat"/>
      </w:pPr>
    </w:p>
    <w:p w:rsidR="008B0602" w:rsidRDefault="008B0602" w:rsidP="001E2AEA">
      <w:pPr>
        <w:pStyle w:val="ConsPlusNonformat"/>
      </w:pPr>
      <w:r>
        <w:t>М.П.</w:t>
      </w:r>
    </w:p>
    <w:sectPr w:rsidR="008B0602" w:rsidSect="00E6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BD" w:rsidRDefault="00A249BD" w:rsidP="001C0680">
      <w:pPr>
        <w:spacing w:after="0" w:line="240" w:lineRule="auto"/>
      </w:pPr>
      <w:r>
        <w:separator/>
      </w:r>
    </w:p>
  </w:endnote>
  <w:endnote w:type="continuationSeparator" w:id="0">
    <w:p w:rsidR="00A249BD" w:rsidRDefault="00A249BD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BD" w:rsidRDefault="00A249BD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D331E7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BD" w:rsidRDefault="00A249BD" w:rsidP="001C0680">
      <w:pPr>
        <w:spacing w:after="0" w:line="240" w:lineRule="auto"/>
      </w:pPr>
      <w:r>
        <w:separator/>
      </w:r>
    </w:p>
  </w:footnote>
  <w:footnote w:type="continuationSeparator" w:id="0">
    <w:p w:rsidR="00A249BD" w:rsidRDefault="00A249BD" w:rsidP="001C0680">
      <w:pPr>
        <w:spacing w:after="0" w:line="240" w:lineRule="auto"/>
      </w:pPr>
      <w:r>
        <w:continuationSeparator/>
      </w:r>
    </w:p>
  </w:footnote>
  <w:footnote w:id="1">
    <w:p w:rsidR="00A249BD" w:rsidRPr="000C5D81" w:rsidRDefault="00A249BD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0C5D81">
        <w:rPr>
          <w:rFonts w:ascii="Times New Roman" w:eastAsia="Calibri" w:hAnsi="Times New Roman"/>
          <w:sz w:val="20"/>
          <w:szCs w:val="20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  <w:proofErr w:type="gramEnd"/>
    </w:p>
    <w:p w:rsidR="00A249BD" w:rsidRDefault="00D331E7" w:rsidP="000C5D81">
      <w:pPr>
        <w:pStyle w:val="af1"/>
      </w:pPr>
      <w:hyperlink r:id="rId1" w:history="1">
        <w:r w:rsidR="00A249BD" w:rsidRPr="000C5D81">
          <w:rPr>
            <w:rFonts w:ascii="Times New Roman" w:eastAsia="Calibri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="00A249BD" w:rsidRPr="000C5D81">
          <w:rPr>
            <w:rFonts w:ascii="Times New Roman" w:eastAsia="Calibri" w:hAnsi="Times New Roman"/>
            <w:i/>
            <w:iCs/>
          </w:rPr>
          <w:br/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BD" w:rsidRDefault="00A249BD" w:rsidP="002450BD">
    <w:pPr>
      <w:pStyle w:val="ac"/>
      <w:jc w:val="center"/>
    </w:pPr>
    <w:r>
      <w:rPr>
        <w:noProof/>
      </w:rPr>
      <w:drawing>
        <wp:inline distT="0" distB="0" distL="0" distR="0" wp14:anchorId="2B31402F" wp14:editId="1B78218B">
          <wp:extent cx="641985" cy="991235"/>
          <wp:effectExtent l="0" t="0" r="5715" b="0"/>
          <wp:docPr id="6" name="Рисунок 6" descr="H:\герб без георгия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:\герб без георгия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DB"/>
    <w:multiLevelType w:val="hybridMultilevel"/>
    <w:tmpl w:val="7D0E1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237EC4"/>
    <w:multiLevelType w:val="hybridMultilevel"/>
    <w:tmpl w:val="F6466F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111F76AF"/>
    <w:multiLevelType w:val="hybridMultilevel"/>
    <w:tmpl w:val="C43E19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4417C81"/>
    <w:multiLevelType w:val="multilevel"/>
    <w:tmpl w:val="9B3A78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5E7925"/>
    <w:multiLevelType w:val="hybridMultilevel"/>
    <w:tmpl w:val="B43A8B1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B258C"/>
    <w:multiLevelType w:val="hybridMultilevel"/>
    <w:tmpl w:val="612E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F0632F"/>
    <w:multiLevelType w:val="multilevel"/>
    <w:tmpl w:val="8B76C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9ED05AF"/>
    <w:multiLevelType w:val="multilevel"/>
    <w:tmpl w:val="C8E0AC4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CB9336F"/>
    <w:multiLevelType w:val="multilevel"/>
    <w:tmpl w:val="612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2165C7"/>
    <w:multiLevelType w:val="hybridMultilevel"/>
    <w:tmpl w:val="A3187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C52E43"/>
    <w:multiLevelType w:val="hybridMultilevel"/>
    <w:tmpl w:val="7B909EE0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4F26A07"/>
    <w:multiLevelType w:val="hybridMultilevel"/>
    <w:tmpl w:val="9B3A78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F7B1892"/>
    <w:multiLevelType w:val="hybridMultilevel"/>
    <w:tmpl w:val="8B76CF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20F78B9"/>
    <w:multiLevelType w:val="hybridMultilevel"/>
    <w:tmpl w:val="2B14F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46C1FDA"/>
    <w:multiLevelType w:val="hybridMultilevel"/>
    <w:tmpl w:val="1DBE8360"/>
    <w:lvl w:ilvl="0" w:tplc="5B94987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41"/>
  </w:num>
  <w:num w:numId="4">
    <w:abstractNumId w:val="36"/>
  </w:num>
  <w:num w:numId="5">
    <w:abstractNumId w:val="17"/>
  </w:num>
  <w:num w:numId="6">
    <w:abstractNumId w:val="1"/>
  </w:num>
  <w:num w:numId="7">
    <w:abstractNumId w:val="28"/>
  </w:num>
  <w:num w:numId="8">
    <w:abstractNumId w:val="13"/>
  </w:num>
  <w:num w:numId="9">
    <w:abstractNumId w:val="3"/>
  </w:num>
  <w:num w:numId="10">
    <w:abstractNumId w:val="39"/>
  </w:num>
  <w:num w:numId="11">
    <w:abstractNumId w:val="16"/>
  </w:num>
  <w:num w:numId="12">
    <w:abstractNumId w:val="32"/>
  </w:num>
  <w:num w:numId="13">
    <w:abstractNumId w:val="4"/>
  </w:num>
  <w:num w:numId="14">
    <w:abstractNumId w:val="42"/>
  </w:num>
  <w:num w:numId="15">
    <w:abstractNumId w:val="26"/>
  </w:num>
  <w:num w:numId="16">
    <w:abstractNumId w:val="26"/>
  </w:num>
  <w:num w:numId="17">
    <w:abstractNumId w:val="26"/>
  </w:num>
  <w:num w:numId="18">
    <w:abstractNumId w:val="21"/>
  </w:num>
  <w:num w:numId="19">
    <w:abstractNumId w:val="24"/>
  </w:num>
  <w:num w:numId="20">
    <w:abstractNumId w:val="29"/>
  </w:num>
  <w:num w:numId="21">
    <w:abstractNumId w:val="9"/>
  </w:num>
  <w:num w:numId="22">
    <w:abstractNumId w:val="19"/>
  </w:num>
  <w:num w:numId="23">
    <w:abstractNumId w:val="5"/>
  </w:num>
  <w:num w:numId="24">
    <w:abstractNumId w:val="10"/>
  </w:num>
  <w:num w:numId="25">
    <w:abstractNumId w:val="38"/>
  </w:num>
  <w:num w:numId="26">
    <w:abstractNumId w:val="27"/>
  </w:num>
  <w:num w:numId="27">
    <w:abstractNumId w:val="34"/>
  </w:num>
  <w:num w:numId="28">
    <w:abstractNumId w:val="2"/>
  </w:num>
  <w:num w:numId="29">
    <w:abstractNumId w:val="11"/>
  </w:num>
  <w:num w:numId="30">
    <w:abstractNumId w:val="40"/>
  </w:num>
  <w:num w:numId="31">
    <w:abstractNumId w:val="23"/>
  </w:num>
  <w:num w:numId="32">
    <w:abstractNumId w:val="37"/>
  </w:num>
  <w:num w:numId="33">
    <w:abstractNumId w:val="7"/>
  </w:num>
  <w:num w:numId="34">
    <w:abstractNumId w:val="15"/>
  </w:num>
  <w:num w:numId="35">
    <w:abstractNumId w:val="22"/>
  </w:num>
  <w:num w:numId="36">
    <w:abstractNumId w:val="6"/>
  </w:num>
  <w:num w:numId="37">
    <w:abstractNumId w:val="14"/>
  </w:num>
  <w:num w:numId="38">
    <w:abstractNumId w:val="8"/>
  </w:num>
  <w:num w:numId="39">
    <w:abstractNumId w:val="30"/>
  </w:num>
  <w:num w:numId="40">
    <w:abstractNumId w:val="20"/>
  </w:num>
  <w:num w:numId="41">
    <w:abstractNumId w:val="0"/>
  </w:num>
  <w:num w:numId="42">
    <w:abstractNumId w:val="35"/>
  </w:num>
  <w:num w:numId="43">
    <w:abstractNumId w:val="18"/>
  </w:num>
  <w:num w:numId="44">
    <w:abstractNumId w:val="31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36A9"/>
    <w:rsid w:val="00024BA6"/>
    <w:rsid w:val="000269E4"/>
    <w:rsid w:val="00031DE1"/>
    <w:rsid w:val="00044706"/>
    <w:rsid w:val="000534DA"/>
    <w:rsid w:val="00060241"/>
    <w:rsid w:val="00060F9F"/>
    <w:rsid w:val="00063525"/>
    <w:rsid w:val="0007567A"/>
    <w:rsid w:val="000758E9"/>
    <w:rsid w:val="000838F2"/>
    <w:rsid w:val="00085494"/>
    <w:rsid w:val="0009218A"/>
    <w:rsid w:val="000969D6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C3C"/>
    <w:rsid w:val="000D76F1"/>
    <w:rsid w:val="000D7931"/>
    <w:rsid w:val="000D79C0"/>
    <w:rsid w:val="000E00C8"/>
    <w:rsid w:val="000E1EA1"/>
    <w:rsid w:val="000E68D0"/>
    <w:rsid w:val="000F0FAA"/>
    <w:rsid w:val="000F4530"/>
    <w:rsid w:val="000F7D90"/>
    <w:rsid w:val="00102721"/>
    <w:rsid w:val="00105674"/>
    <w:rsid w:val="001109B0"/>
    <w:rsid w:val="00111F13"/>
    <w:rsid w:val="001235D4"/>
    <w:rsid w:val="00124122"/>
    <w:rsid w:val="001273E4"/>
    <w:rsid w:val="0013030F"/>
    <w:rsid w:val="00131C0E"/>
    <w:rsid w:val="001354D5"/>
    <w:rsid w:val="00137140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680"/>
    <w:rsid w:val="001C5E57"/>
    <w:rsid w:val="001D0BA9"/>
    <w:rsid w:val="001D391A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4B2"/>
    <w:rsid w:val="00211AFB"/>
    <w:rsid w:val="002128CF"/>
    <w:rsid w:val="00220D5F"/>
    <w:rsid w:val="00221ADF"/>
    <w:rsid w:val="00223311"/>
    <w:rsid w:val="00233D2E"/>
    <w:rsid w:val="00236B10"/>
    <w:rsid w:val="002450BD"/>
    <w:rsid w:val="0026072E"/>
    <w:rsid w:val="002658CE"/>
    <w:rsid w:val="00270048"/>
    <w:rsid w:val="002716DA"/>
    <w:rsid w:val="00271E15"/>
    <w:rsid w:val="002738B5"/>
    <w:rsid w:val="00275F8E"/>
    <w:rsid w:val="002810B9"/>
    <w:rsid w:val="00287499"/>
    <w:rsid w:val="002A77E9"/>
    <w:rsid w:val="002A7C31"/>
    <w:rsid w:val="002B331B"/>
    <w:rsid w:val="002B34CB"/>
    <w:rsid w:val="002B719E"/>
    <w:rsid w:val="002C2485"/>
    <w:rsid w:val="002C34D9"/>
    <w:rsid w:val="002D5D3E"/>
    <w:rsid w:val="002E0600"/>
    <w:rsid w:val="002E0C43"/>
    <w:rsid w:val="002E43F4"/>
    <w:rsid w:val="002E600D"/>
    <w:rsid w:val="002F125F"/>
    <w:rsid w:val="002F2E5B"/>
    <w:rsid w:val="0030300F"/>
    <w:rsid w:val="00306BB8"/>
    <w:rsid w:val="00311327"/>
    <w:rsid w:val="0031389F"/>
    <w:rsid w:val="00315910"/>
    <w:rsid w:val="0032374E"/>
    <w:rsid w:val="00331CE7"/>
    <w:rsid w:val="00332A32"/>
    <w:rsid w:val="0033381D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61026"/>
    <w:rsid w:val="00361A37"/>
    <w:rsid w:val="00370E57"/>
    <w:rsid w:val="00373F45"/>
    <w:rsid w:val="003740B7"/>
    <w:rsid w:val="0038501D"/>
    <w:rsid w:val="003865D5"/>
    <w:rsid w:val="00390116"/>
    <w:rsid w:val="003925DD"/>
    <w:rsid w:val="003930EB"/>
    <w:rsid w:val="0039743A"/>
    <w:rsid w:val="003B6FEB"/>
    <w:rsid w:val="003C153C"/>
    <w:rsid w:val="003D2084"/>
    <w:rsid w:val="003E2A57"/>
    <w:rsid w:val="003E3D92"/>
    <w:rsid w:val="003F0013"/>
    <w:rsid w:val="00406A66"/>
    <w:rsid w:val="00406F2C"/>
    <w:rsid w:val="00417227"/>
    <w:rsid w:val="00420B65"/>
    <w:rsid w:val="00420C05"/>
    <w:rsid w:val="00430A87"/>
    <w:rsid w:val="00432543"/>
    <w:rsid w:val="00443FDE"/>
    <w:rsid w:val="0044410F"/>
    <w:rsid w:val="00450B51"/>
    <w:rsid w:val="00464229"/>
    <w:rsid w:val="00466507"/>
    <w:rsid w:val="0046790C"/>
    <w:rsid w:val="004711E7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A51FD"/>
    <w:rsid w:val="004B034D"/>
    <w:rsid w:val="004B7CCE"/>
    <w:rsid w:val="004C0F3B"/>
    <w:rsid w:val="004C3B60"/>
    <w:rsid w:val="004C3D68"/>
    <w:rsid w:val="004D0D53"/>
    <w:rsid w:val="004E1711"/>
    <w:rsid w:val="004F1F74"/>
    <w:rsid w:val="00502484"/>
    <w:rsid w:val="00502C88"/>
    <w:rsid w:val="005038FD"/>
    <w:rsid w:val="005059A7"/>
    <w:rsid w:val="00505FA0"/>
    <w:rsid w:val="00507CDE"/>
    <w:rsid w:val="00507F51"/>
    <w:rsid w:val="00510E88"/>
    <w:rsid w:val="00516D99"/>
    <w:rsid w:val="0052147D"/>
    <w:rsid w:val="00524C19"/>
    <w:rsid w:val="0052607D"/>
    <w:rsid w:val="0052746B"/>
    <w:rsid w:val="00531ABE"/>
    <w:rsid w:val="00537CBD"/>
    <w:rsid w:val="00552380"/>
    <w:rsid w:val="0055675D"/>
    <w:rsid w:val="0055735E"/>
    <w:rsid w:val="00570280"/>
    <w:rsid w:val="00572FA8"/>
    <w:rsid w:val="005730D5"/>
    <w:rsid w:val="00573195"/>
    <w:rsid w:val="005749CD"/>
    <w:rsid w:val="005756EA"/>
    <w:rsid w:val="005815EA"/>
    <w:rsid w:val="00590AC3"/>
    <w:rsid w:val="00591349"/>
    <w:rsid w:val="00591CE2"/>
    <w:rsid w:val="00597173"/>
    <w:rsid w:val="005A25B7"/>
    <w:rsid w:val="005B460E"/>
    <w:rsid w:val="005B6644"/>
    <w:rsid w:val="005C0D29"/>
    <w:rsid w:val="005C3798"/>
    <w:rsid w:val="005C457F"/>
    <w:rsid w:val="005D539C"/>
    <w:rsid w:val="005E0D58"/>
    <w:rsid w:val="005F0115"/>
    <w:rsid w:val="005F7788"/>
    <w:rsid w:val="00600588"/>
    <w:rsid w:val="006103DB"/>
    <w:rsid w:val="006124B9"/>
    <w:rsid w:val="00617E56"/>
    <w:rsid w:val="0062103F"/>
    <w:rsid w:val="0062496D"/>
    <w:rsid w:val="00627336"/>
    <w:rsid w:val="00640FE6"/>
    <w:rsid w:val="006478E2"/>
    <w:rsid w:val="006574EF"/>
    <w:rsid w:val="00660172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B4E52"/>
    <w:rsid w:val="006B789C"/>
    <w:rsid w:val="006C2C60"/>
    <w:rsid w:val="006D321B"/>
    <w:rsid w:val="006D48A9"/>
    <w:rsid w:val="006E1D8C"/>
    <w:rsid w:val="006E5061"/>
    <w:rsid w:val="006F2EEF"/>
    <w:rsid w:val="006F5C3E"/>
    <w:rsid w:val="006F71B5"/>
    <w:rsid w:val="006F7EBC"/>
    <w:rsid w:val="00701D1F"/>
    <w:rsid w:val="00703572"/>
    <w:rsid w:val="0070490F"/>
    <w:rsid w:val="00712281"/>
    <w:rsid w:val="00712600"/>
    <w:rsid w:val="007155A7"/>
    <w:rsid w:val="00725D93"/>
    <w:rsid w:val="007316B7"/>
    <w:rsid w:val="007350DD"/>
    <w:rsid w:val="00741AB0"/>
    <w:rsid w:val="00742EE7"/>
    <w:rsid w:val="00744C03"/>
    <w:rsid w:val="00775061"/>
    <w:rsid w:val="007758DD"/>
    <w:rsid w:val="00781E55"/>
    <w:rsid w:val="00785A1B"/>
    <w:rsid w:val="00785CD2"/>
    <w:rsid w:val="0079573A"/>
    <w:rsid w:val="007A06B9"/>
    <w:rsid w:val="007A63D3"/>
    <w:rsid w:val="007B0936"/>
    <w:rsid w:val="007B2438"/>
    <w:rsid w:val="007B7CD7"/>
    <w:rsid w:val="007D2E73"/>
    <w:rsid w:val="007D5D58"/>
    <w:rsid w:val="007D7FC4"/>
    <w:rsid w:val="007E442B"/>
    <w:rsid w:val="007F2F0E"/>
    <w:rsid w:val="008057C5"/>
    <w:rsid w:val="00806973"/>
    <w:rsid w:val="008075C7"/>
    <w:rsid w:val="008122B1"/>
    <w:rsid w:val="00826244"/>
    <w:rsid w:val="008321F6"/>
    <w:rsid w:val="00832DD4"/>
    <w:rsid w:val="00836AA7"/>
    <w:rsid w:val="008414A7"/>
    <w:rsid w:val="008422BE"/>
    <w:rsid w:val="00842F24"/>
    <w:rsid w:val="00851E06"/>
    <w:rsid w:val="00861BA1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45EB"/>
    <w:rsid w:val="009137C1"/>
    <w:rsid w:val="0091510E"/>
    <w:rsid w:val="00921B52"/>
    <w:rsid w:val="00922B6D"/>
    <w:rsid w:val="009269FB"/>
    <w:rsid w:val="00931763"/>
    <w:rsid w:val="00931E4B"/>
    <w:rsid w:val="00952F87"/>
    <w:rsid w:val="00953D72"/>
    <w:rsid w:val="00954793"/>
    <w:rsid w:val="009549A6"/>
    <w:rsid w:val="009720FC"/>
    <w:rsid w:val="009754D5"/>
    <w:rsid w:val="00986F66"/>
    <w:rsid w:val="009A1FC4"/>
    <w:rsid w:val="009A2C18"/>
    <w:rsid w:val="009A412F"/>
    <w:rsid w:val="009A4CD9"/>
    <w:rsid w:val="009A736D"/>
    <w:rsid w:val="009C1303"/>
    <w:rsid w:val="009D386F"/>
    <w:rsid w:val="009E2337"/>
    <w:rsid w:val="009E2D7B"/>
    <w:rsid w:val="009F1E68"/>
    <w:rsid w:val="009F3A02"/>
    <w:rsid w:val="009F3B4B"/>
    <w:rsid w:val="00A01E6B"/>
    <w:rsid w:val="00A0420C"/>
    <w:rsid w:val="00A061F1"/>
    <w:rsid w:val="00A0654A"/>
    <w:rsid w:val="00A06C31"/>
    <w:rsid w:val="00A10930"/>
    <w:rsid w:val="00A20845"/>
    <w:rsid w:val="00A21D62"/>
    <w:rsid w:val="00A249BD"/>
    <w:rsid w:val="00A24CDC"/>
    <w:rsid w:val="00A33B08"/>
    <w:rsid w:val="00A377BF"/>
    <w:rsid w:val="00A4069C"/>
    <w:rsid w:val="00A45312"/>
    <w:rsid w:val="00A4637F"/>
    <w:rsid w:val="00A712B2"/>
    <w:rsid w:val="00A74AE6"/>
    <w:rsid w:val="00A84A61"/>
    <w:rsid w:val="00A90931"/>
    <w:rsid w:val="00A93B76"/>
    <w:rsid w:val="00A97CEA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33B8"/>
    <w:rsid w:val="00AE6883"/>
    <w:rsid w:val="00AE7F22"/>
    <w:rsid w:val="00AF2F56"/>
    <w:rsid w:val="00AF463D"/>
    <w:rsid w:val="00AF7152"/>
    <w:rsid w:val="00B01AE8"/>
    <w:rsid w:val="00B14CEF"/>
    <w:rsid w:val="00B221CF"/>
    <w:rsid w:val="00B23D6E"/>
    <w:rsid w:val="00B246DF"/>
    <w:rsid w:val="00B26F09"/>
    <w:rsid w:val="00B44221"/>
    <w:rsid w:val="00B47C18"/>
    <w:rsid w:val="00B56440"/>
    <w:rsid w:val="00B6071E"/>
    <w:rsid w:val="00B6283C"/>
    <w:rsid w:val="00B63018"/>
    <w:rsid w:val="00B6424B"/>
    <w:rsid w:val="00B728EF"/>
    <w:rsid w:val="00B73AA1"/>
    <w:rsid w:val="00B80C9E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74B"/>
    <w:rsid w:val="00BF0839"/>
    <w:rsid w:val="00BF3427"/>
    <w:rsid w:val="00BF4A8F"/>
    <w:rsid w:val="00BF4CEA"/>
    <w:rsid w:val="00C027CE"/>
    <w:rsid w:val="00C02AC6"/>
    <w:rsid w:val="00C165D0"/>
    <w:rsid w:val="00C2015D"/>
    <w:rsid w:val="00C24147"/>
    <w:rsid w:val="00C247C5"/>
    <w:rsid w:val="00C343B9"/>
    <w:rsid w:val="00C400BA"/>
    <w:rsid w:val="00C42D64"/>
    <w:rsid w:val="00C4402B"/>
    <w:rsid w:val="00C44FBB"/>
    <w:rsid w:val="00C63AC2"/>
    <w:rsid w:val="00C66EA8"/>
    <w:rsid w:val="00C85D0B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252C"/>
    <w:rsid w:val="00D031B9"/>
    <w:rsid w:val="00D1487D"/>
    <w:rsid w:val="00D1761F"/>
    <w:rsid w:val="00D24100"/>
    <w:rsid w:val="00D30012"/>
    <w:rsid w:val="00D331E7"/>
    <w:rsid w:val="00D348B7"/>
    <w:rsid w:val="00D34CAB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4519"/>
    <w:rsid w:val="00D8768C"/>
    <w:rsid w:val="00D94A9F"/>
    <w:rsid w:val="00DA6D80"/>
    <w:rsid w:val="00DB4FA5"/>
    <w:rsid w:val="00DC2CE6"/>
    <w:rsid w:val="00DC4A85"/>
    <w:rsid w:val="00DC4FCA"/>
    <w:rsid w:val="00DC7800"/>
    <w:rsid w:val="00DD5B30"/>
    <w:rsid w:val="00DE309D"/>
    <w:rsid w:val="00DE5A59"/>
    <w:rsid w:val="00DF179A"/>
    <w:rsid w:val="00DF4AAF"/>
    <w:rsid w:val="00E05C00"/>
    <w:rsid w:val="00E13934"/>
    <w:rsid w:val="00E202A6"/>
    <w:rsid w:val="00E21D97"/>
    <w:rsid w:val="00E21EF4"/>
    <w:rsid w:val="00E339CA"/>
    <w:rsid w:val="00E34CD5"/>
    <w:rsid w:val="00E355F6"/>
    <w:rsid w:val="00E35EF2"/>
    <w:rsid w:val="00E504A4"/>
    <w:rsid w:val="00E57410"/>
    <w:rsid w:val="00E574F2"/>
    <w:rsid w:val="00E6656A"/>
    <w:rsid w:val="00E66929"/>
    <w:rsid w:val="00E67279"/>
    <w:rsid w:val="00E7499E"/>
    <w:rsid w:val="00E7508F"/>
    <w:rsid w:val="00E75409"/>
    <w:rsid w:val="00E92F9B"/>
    <w:rsid w:val="00E95831"/>
    <w:rsid w:val="00E97011"/>
    <w:rsid w:val="00EA0B78"/>
    <w:rsid w:val="00EA62AA"/>
    <w:rsid w:val="00EB2BCA"/>
    <w:rsid w:val="00EB3C4C"/>
    <w:rsid w:val="00EB4E9A"/>
    <w:rsid w:val="00EB7A67"/>
    <w:rsid w:val="00EC16A4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60C7"/>
    <w:rsid w:val="00F10137"/>
    <w:rsid w:val="00F22040"/>
    <w:rsid w:val="00F22816"/>
    <w:rsid w:val="00F26248"/>
    <w:rsid w:val="00F35E8B"/>
    <w:rsid w:val="00F51659"/>
    <w:rsid w:val="00F5304F"/>
    <w:rsid w:val="00F53A5B"/>
    <w:rsid w:val="00F545A5"/>
    <w:rsid w:val="00F616A8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58FA"/>
    <w:rsid w:val="00FB623F"/>
    <w:rsid w:val="00FB721C"/>
    <w:rsid w:val="00FC2932"/>
    <w:rsid w:val="00FD2642"/>
    <w:rsid w:val="00FE1E0E"/>
    <w:rsid w:val="00FE1FA9"/>
    <w:rsid w:val="00FE5EC4"/>
    <w:rsid w:val="00FF079C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6A45F5A35D789D9922B6801173C960E2716BF6224B5CEB44D33A885k2k3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8C05F99D278B6375253C916CA6030AFC39361D838110A62C604F81CES9J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8173-880A-4B25-B52F-C40EDA7D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64</Pages>
  <Words>11737</Words>
  <Characters>93284</Characters>
  <Application>Microsoft Office Word</Application>
  <DocSecurity>0</DocSecurity>
  <Lines>777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104812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USER</cp:lastModifiedBy>
  <cp:revision>7</cp:revision>
  <cp:lastPrinted>2014-06-20T04:47:00Z</cp:lastPrinted>
  <dcterms:created xsi:type="dcterms:W3CDTF">2015-03-02T12:28:00Z</dcterms:created>
  <dcterms:modified xsi:type="dcterms:W3CDTF">2015-03-05T08:59:00Z</dcterms:modified>
</cp:coreProperties>
</file>