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4" w:rsidRDefault="00FE6D60" w:rsidP="0093509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D60">
        <w:rPr>
          <w:rFonts w:ascii="Times New Roman" w:eastAsia="PMingLiU" w:hAnsi="Times New Roman" w:cs="Times New Roman"/>
          <w:b/>
          <w:bCs/>
          <w:sz w:val="28"/>
          <w:szCs w:val="28"/>
        </w:rPr>
        <w:t>ПРЕДЛОЖЕНИЯ ПО СОВЕРШЕНСТВОВАНИЮ ПОРЯДКА ПРЕДОСТАВЛЕНИЯ МУНИЦИПАЛЬНОЙ УСЛУГИ ПО ИНФОРМИРОВАНИЮ ГРАЖДАН О СВОБОДНЫХ ЗЕМЕЛЬНЫХ УЧАСТКАХ НА КЛАДБИЩАХ, РАСПОЛОЖЕННЫХ Н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 ТЕРРИТОРИИ </w:t>
      </w:r>
      <w:r w:rsidR="00860AB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СЕЛЬКОГО ПОСЕЛЕНИЯ АШИТКОВСКОЕ ВОСКРЕСЕНСКОГО МУНИЦИПАЛЬНОГО РАЙОНА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МОСКОВСКОЙ ОБЛАСТИ</w:t>
      </w:r>
    </w:p>
    <w:p w:rsidR="00FE6D60" w:rsidRPr="00E40BFB" w:rsidRDefault="00FE6D60" w:rsidP="00FE6D6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caps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3509A" w:rsidRDefault="006478E2" w:rsidP="0093509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93509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93509A" w:rsidRDefault="0093509A" w:rsidP="0093509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93509A" w:rsidRDefault="0093509A" w:rsidP="0093509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93509A" w:rsidP="0093509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61FE0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61FE0" w:rsidRPr="00661FE0">
        <w:rPr>
          <w:rFonts w:ascii="Times New Roman" w:eastAsia="PMingLiU" w:hAnsi="Times New Roman" w:cs="Times New Roman"/>
          <w:b/>
          <w:bCs/>
          <w:sz w:val="28"/>
          <w:szCs w:val="28"/>
        </w:rPr>
        <w:t>нформировани</w:t>
      </w:r>
      <w:r w:rsidR="00661FE0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61FE0" w:rsidRPr="00661FE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 о свободных земельных участках на кладбищах, расположенных на территории Московской области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930B3F" w:rsidRDefault="00420C0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3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="00F04748" w:rsidRPr="00930B3F">
        <w:rPr>
          <w:rFonts w:ascii="Times New Roman" w:hAnsi="Times New Roman" w:cs="Times New Roman"/>
          <w:sz w:val="28"/>
          <w:szCs w:val="28"/>
        </w:rPr>
        <w:t xml:space="preserve">информированию граждан о свободных земельных участках на кладбищах, расположенных на территории Московской области </w:t>
      </w:r>
      <w:r w:rsidR="00022C7A" w:rsidRPr="00930B3F">
        <w:rPr>
          <w:rFonts w:ascii="Times New Roman" w:hAnsi="Times New Roman" w:cs="Times New Roman"/>
          <w:sz w:val="28"/>
          <w:szCs w:val="28"/>
        </w:rPr>
        <w:t>(</w:t>
      </w:r>
      <w:r w:rsidRPr="00930B3F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являются правоотношения, возникающие между </w:t>
      </w:r>
      <w:r w:rsidR="002E43F4" w:rsidRPr="00930B3F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930B3F">
        <w:rPr>
          <w:rFonts w:ascii="Times New Roman" w:hAnsi="Times New Roman" w:cs="Times New Roman"/>
          <w:sz w:val="28"/>
          <w:szCs w:val="28"/>
        </w:rPr>
        <w:t xml:space="preserve">и </w:t>
      </w:r>
      <w:r w:rsidR="0093509A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 Воскресенского муниципального района Московской области</w:t>
      </w:r>
      <w:r w:rsidR="001144A9" w:rsidRPr="00930B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44A9" w:rsidRPr="00930B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3509A">
        <w:rPr>
          <w:rFonts w:ascii="Times New Roman" w:hAnsi="Times New Roman" w:cs="Times New Roman"/>
          <w:sz w:val="28"/>
          <w:szCs w:val="28"/>
        </w:rPr>
        <w:t>–</w:t>
      </w:r>
      <w:r w:rsidR="001144A9" w:rsidRPr="00930B3F">
        <w:rPr>
          <w:rFonts w:ascii="Times New Roman" w:hAnsi="Times New Roman" w:cs="Times New Roman"/>
          <w:sz w:val="28"/>
          <w:szCs w:val="28"/>
        </w:rPr>
        <w:t xml:space="preserve"> </w:t>
      </w:r>
      <w:r w:rsidR="0093509A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30B3F">
        <w:rPr>
          <w:rFonts w:ascii="Times New Roman" w:hAnsi="Times New Roman" w:cs="Times New Roman"/>
          <w:sz w:val="28"/>
          <w:szCs w:val="28"/>
        </w:rPr>
        <w:t xml:space="preserve">, </w:t>
      </w:r>
      <w:r w:rsidR="002E43F4" w:rsidRPr="00930B3F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930B3F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93509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930B3F">
        <w:rPr>
          <w:rFonts w:ascii="Times New Roman" w:hAnsi="Times New Roman" w:cs="Times New Roman"/>
          <w:sz w:val="28"/>
          <w:szCs w:val="28"/>
        </w:rPr>
        <w:t xml:space="preserve"> муниципальной услуги по</w:t>
      </w:r>
      <w:r w:rsidR="00D52821" w:rsidRPr="00930B3F">
        <w:rPr>
          <w:rFonts w:ascii="Times New Roman" w:hAnsi="Times New Roman" w:cs="Times New Roman"/>
          <w:sz w:val="28"/>
          <w:szCs w:val="28"/>
        </w:rPr>
        <w:t xml:space="preserve"> </w:t>
      </w:r>
      <w:r w:rsidR="00930B3F" w:rsidRPr="00930B3F">
        <w:rPr>
          <w:rFonts w:ascii="Times New Roman" w:hAnsi="Times New Roman" w:cs="Times New Roman"/>
          <w:sz w:val="28"/>
          <w:szCs w:val="28"/>
        </w:rPr>
        <w:t xml:space="preserve">информированию граждан о свободных земельных участках на кладбищах, расположенных на территории Московской области </w:t>
      </w:r>
      <w:r w:rsidRPr="00930B3F">
        <w:rPr>
          <w:rFonts w:ascii="Times New Roman" w:hAnsi="Times New Roman" w:cs="Times New Roman"/>
          <w:sz w:val="28"/>
          <w:szCs w:val="28"/>
        </w:rPr>
        <w:t>(далее - муниципальная услуга) на территории</w:t>
      </w:r>
      <w:r w:rsidR="0093509A">
        <w:rPr>
          <w:rFonts w:ascii="Times New Roman" w:hAnsi="Times New Roman" w:cs="Times New Roman"/>
          <w:sz w:val="28"/>
          <w:szCs w:val="28"/>
        </w:rPr>
        <w:t xml:space="preserve"> </w:t>
      </w:r>
      <w:r w:rsidR="0093509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Ашитковское Воскресенского муниципального района Московской области</w:t>
      </w:r>
      <w:r w:rsidR="00B52264" w:rsidRPr="0093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00" w:rsidRPr="001C0680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3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2E43F4" w:rsidRPr="00930B3F">
        <w:rPr>
          <w:rFonts w:ascii="Times New Roman" w:hAnsi="Times New Roman" w:cs="Times New Roman"/>
          <w:sz w:val="28"/>
          <w:szCs w:val="28"/>
        </w:rPr>
        <w:t>а</w:t>
      </w:r>
      <w:r w:rsidRPr="00930B3F">
        <w:rPr>
          <w:rFonts w:ascii="Times New Roman" w:hAnsi="Times New Roman" w:cs="Times New Roman"/>
          <w:sz w:val="28"/>
          <w:szCs w:val="28"/>
        </w:rPr>
        <w:t>дминистрации</w:t>
      </w:r>
      <w:r w:rsidRPr="00930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09A" w:rsidRPr="0093509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930B3F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A1548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54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A1548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0A1548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0A1548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0A1548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0A154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0A1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A1548" w:rsidRPr="000A154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 гражданам Российской Федерации, иностранным гражданам, лицам без гражданства</w:t>
      </w:r>
      <w:r w:rsidR="00ED6315" w:rsidRPr="000A1548"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0A1548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0A15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93509A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9A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93509A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93509A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93509A" w:rsidRPr="0093509A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«специализированная похоронная служба «Память», </w:t>
      </w:r>
      <w:r w:rsidR="00060F9F" w:rsidRPr="0093509A">
        <w:rPr>
          <w:rFonts w:ascii="Times New Roman" w:hAnsi="Times New Roman" w:cs="Times New Roman"/>
          <w:sz w:val="28"/>
          <w:szCs w:val="28"/>
        </w:rPr>
        <w:t>администраци</w:t>
      </w:r>
      <w:r w:rsidR="0093509A" w:rsidRPr="0093509A">
        <w:rPr>
          <w:rFonts w:ascii="Times New Roman" w:hAnsi="Times New Roman" w:cs="Times New Roman"/>
          <w:sz w:val="28"/>
          <w:szCs w:val="28"/>
        </w:rPr>
        <w:t>ей</w:t>
      </w:r>
      <w:r w:rsidR="00060F9F" w:rsidRPr="0093509A">
        <w:rPr>
          <w:rFonts w:ascii="Times New Roman" w:hAnsi="Times New Roman" w:cs="Times New Roman"/>
          <w:sz w:val="28"/>
          <w:szCs w:val="28"/>
        </w:rPr>
        <w:t xml:space="preserve"> </w:t>
      </w:r>
      <w:r w:rsidR="0093509A" w:rsidRPr="0093509A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060F9F" w:rsidRPr="0093509A">
        <w:rPr>
          <w:rFonts w:ascii="Times New Roman" w:hAnsi="Times New Roman" w:cs="Times New Roman"/>
          <w:sz w:val="28"/>
          <w:szCs w:val="28"/>
        </w:rPr>
        <w:t xml:space="preserve"> </w:t>
      </w:r>
      <w:r w:rsidRPr="0093509A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3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93509A" w:rsidRPr="0093509A">
        <w:rPr>
          <w:rFonts w:ascii="Times New Roman" w:hAnsi="Times New Roman" w:cs="Times New Roman"/>
          <w:sz w:val="28"/>
          <w:szCs w:val="28"/>
        </w:rPr>
        <w:t>г. Воскресенска Московской области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4CD9" w:rsidRPr="007A63D3">
        <w:rPr>
          <w:rFonts w:ascii="Times New Roman" w:hAnsi="Times New Roman" w:cs="Times New Roman"/>
          <w:sz w:val="28"/>
          <w:szCs w:val="28"/>
        </w:rPr>
        <w:t>МФЦ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85A1B"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1E502F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350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3509A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МФЦ,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Интернет, информация о графиках работы, телефонных номерах 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9A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93509A" w:rsidRPr="0093509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CE" w:rsidRPr="00930B3F">
        <w:rPr>
          <w:rFonts w:ascii="Times New Roman" w:hAnsi="Times New Roman" w:cs="Times New Roman"/>
          <w:sz w:val="28"/>
          <w:szCs w:val="28"/>
        </w:rPr>
        <w:t>информировани</w:t>
      </w:r>
      <w:r w:rsidR="00F36E0D">
        <w:rPr>
          <w:rFonts w:ascii="Times New Roman" w:hAnsi="Times New Roman" w:cs="Times New Roman"/>
          <w:sz w:val="28"/>
          <w:szCs w:val="28"/>
        </w:rPr>
        <w:t>е</w:t>
      </w:r>
      <w:r w:rsidR="00DE5BCE" w:rsidRPr="00930B3F">
        <w:rPr>
          <w:rFonts w:ascii="Times New Roman" w:hAnsi="Times New Roman" w:cs="Times New Roman"/>
          <w:sz w:val="28"/>
          <w:szCs w:val="28"/>
        </w:rPr>
        <w:t xml:space="preserve"> граждан о свободных земельных участках на кладбищах, расположенных на территории Московской области</w:t>
      </w:r>
      <w:r w:rsidR="00D63DC0">
        <w:rPr>
          <w:rFonts w:ascii="Times New Roman" w:hAnsi="Times New Roman" w:cs="Times New Roman"/>
          <w:sz w:val="28"/>
          <w:szCs w:val="28"/>
        </w:rPr>
        <w:t>.</w:t>
      </w:r>
      <w:r w:rsidR="004E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Pr="002971EA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17921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Ашитковское, МУП СПС «Память», которые </w:t>
      </w:r>
      <w:r w:rsidR="005749CD" w:rsidRPr="002971EA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="00A17921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749CD" w:rsidRPr="002971E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по принципу «одного окна», в том числе на базе МФЦ.</w:t>
      </w:r>
    </w:p>
    <w:p w:rsidR="000C784A" w:rsidRPr="00AF6CBE" w:rsidRDefault="009045EB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AF6CBE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AF6CBE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6CBE">
        <w:rPr>
          <w:rFonts w:ascii="Times New Roman" w:hAnsi="Times New Roman" w:cs="Times New Roman"/>
          <w:sz w:val="28"/>
          <w:szCs w:val="28"/>
        </w:rPr>
        <w:t xml:space="preserve">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17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2F73D0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1D">
        <w:rPr>
          <w:rFonts w:ascii="Times New Roman" w:hAnsi="Times New Roman" w:cs="Times New Roman"/>
          <w:sz w:val="28"/>
          <w:szCs w:val="28"/>
        </w:rPr>
        <w:t>1.</w:t>
      </w:r>
      <w:r w:rsidR="009D3C18" w:rsidRPr="009D3C18">
        <w:rPr>
          <w:rFonts w:ascii="Times New Roman" w:hAnsi="Times New Roman" w:cs="Times New Roman"/>
          <w:sz w:val="28"/>
          <w:szCs w:val="28"/>
        </w:rPr>
        <w:t xml:space="preserve"> </w:t>
      </w:r>
      <w:r w:rsidR="009D3C1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D3C18" w:rsidRPr="00930B3F">
        <w:rPr>
          <w:rFonts w:ascii="Times New Roman" w:hAnsi="Times New Roman" w:cs="Times New Roman"/>
          <w:sz w:val="28"/>
          <w:szCs w:val="28"/>
        </w:rPr>
        <w:t>информ</w:t>
      </w:r>
      <w:r w:rsidR="009D3C18">
        <w:rPr>
          <w:rFonts w:ascii="Times New Roman" w:hAnsi="Times New Roman" w:cs="Times New Roman"/>
          <w:sz w:val="28"/>
          <w:szCs w:val="28"/>
        </w:rPr>
        <w:t>ации</w:t>
      </w:r>
      <w:r w:rsidR="009D3C18" w:rsidRPr="00930B3F">
        <w:rPr>
          <w:rFonts w:ascii="Times New Roman" w:hAnsi="Times New Roman" w:cs="Times New Roman"/>
          <w:sz w:val="28"/>
          <w:szCs w:val="28"/>
        </w:rPr>
        <w:t xml:space="preserve"> </w:t>
      </w:r>
      <w:r w:rsidR="009D3C18">
        <w:rPr>
          <w:rFonts w:ascii="Times New Roman" w:hAnsi="Times New Roman" w:cs="Times New Roman"/>
          <w:sz w:val="28"/>
          <w:szCs w:val="28"/>
        </w:rPr>
        <w:t>заявителям</w:t>
      </w:r>
      <w:r w:rsidR="009D3C18" w:rsidRPr="00930B3F">
        <w:rPr>
          <w:rFonts w:ascii="Times New Roman" w:hAnsi="Times New Roman" w:cs="Times New Roman"/>
          <w:sz w:val="28"/>
          <w:szCs w:val="28"/>
        </w:rPr>
        <w:t xml:space="preserve"> о свободных земельных участках на кладбищах, расположенных на территории Московской области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85D51" w:rsidRPr="00584FE8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011D">
        <w:rPr>
          <w:rFonts w:ascii="Times New Roman" w:hAnsi="Times New Roman" w:cs="Times New Roman"/>
          <w:sz w:val="28"/>
          <w:szCs w:val="28"/>
        </w:rPr>
        <w:t>.</w:t>
      </w:r>
      <w:r w:rsidR="00C85D51">
        <w:rPr>
          <w:rFonts w:ascii="Times New Roman" w:hAnsi="Times New Roman" w:cs="Times New Roman"/>
          <w:sz w:val="28"/>
          <w:szCs w:val="28"/>
        </w:rPr>
        <w:t xml:space="preserve"> </w:t>
      </w:r>
      <w:r w:rsidR="00C85D51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 w:rsidR="00C85D51" w:rsidRPr="00DC56B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C85D51">
        <w:rPr>
          <w:rFonts w:ascii="Times New Roman" w:hAnsi="Times New Roman" w:cs="Times New Roman"/>
          <w:sz w:val="28"/>
          <w:szCs w:val="28"/>
        </w:rPr>
        <w:t>информации</w:t>
      </w:r>
      <w:r w:rsidR="00C85D51" w:rsidRPr="00DC56B2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</w:t>
      </w:r>
      <w:r w:rsidR="00C85D51">
        <w:rPr>
          <w:rFonts w:ascii="Times New Roman" w:eastAsia="Times New Roman" w:hAnsi="Times New Roman" w:cs="Times New Roman"/>
          <w:sz w:val="28"/>
          <w:szCs w:val="28"/>
        </w:rPr>
        <w:t>осителе или в электронной форме</w:t>
      </w:r>
      <w:r w:rsidR="00C85D51" w:rsidRPr="00B7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D5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C85D51"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5D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5D51"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584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 w:rsidR="00A90931"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 w:rsidR="00A90931">
        <w:rPr>
          <w:rFonts w:eastAsiaTheme="minorHAnsi"/>
          <w:lang w:eastAsia="en-US"/>
        </w:rPr>
        <w:t xml:space="preserve">в </w:t>
      </w:r>
      <w:r w:rsidR="00A17921" w:rsidRPr="00A17921">
        <w:t>администрацию сельского поселения Ашитковское</w:t>
      </w:r>
      <w:r w:rsidR="00A17921">
        <w:rPr>
          <w:i/>
        </w:rPr>
        <w:t xml:space="preserve"> </w:t>
      </w:r>
      <w:r w:rsidR="00270048" w:rsidRPr="00270048">
        <w:t>или МФЦ</w:t>
      </w:r>
      <w:r w:rsidR="00270048"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 w:rsidR="00053CF3">
        <w:rPr>
          <w:rFonts w:eastAsiaTheme="minorHAnsi"/>
          <w:lang w:eastAsia="en-US"/>
        </w:rPr>
        <w:t xml:space="preserve"> срок не более 1</w:t>
      </w:r>
      <w:r w:rsidR="00A90931">
        <w:rPr>
          <w:rFonts w:eastAsiaTheme="minorHAnsi"/>
          <w:lang w:eastAsia="en-US"/>
        </w:rPr>
        <w:t> </w:t>
      </w:r>
      <w:r w:rsidR="00053CF3">
        <w:rPr>
          <w:rFonts w:eastAsiaTheme="minorHAnsi"/>
          <w:lang w:eastAsia="en-US"/>
        </w:rPr>
        <w:t>рабочего</w:t>
      </w:r>
      <w:r w:rsidR="00D24100" w:rsidRPr="00701D1F">
        <w:rPr>
          <w:rFonts w:eastAsiaTheme="minorHAnsi"/>
          <w:lang w:eastAsia="en-US"/>
        </w:rPr>
        <w:t xml:space="preserve"> дн</w:t>
      </w:r>
      <w:r w:rsidR="00053CF3">
        <w:rPr>
          <w:rFonts w:eastAsiaTheme="minorHAnsi"/>
          <w:lang w:eastAsia="en-US"/>
        </w:rPr>
        <w:t>я</w:t>
      </w:r>
      <w:r w:rsidR="00D24100" w:rsidRPr="00701D1F">
        <w:rPr>
          <w:rFonts w:eastAsiaTheme="minorHAnsi"/>
          <w:lang w:eastAsia="en-US"/>
        </w:rPr>
        <w:t xml:space="preserve"> с момента</w:t>
      </w:r>
      <w:r w:rsidRPr="00701D1F">
        <w:rPr>
          <w:rFonts w:eastAsiaTheme="minorHAnsi"/>
          <w:lang w:eastAsia="en-US"/>
        </w:rPr>
        <w:t xml:space="preserve"> поступления в </w:t>
      </w:r>
      <w:r w:rsidR="00A17921" w:rsidRPr="00A17921">
        <w:t>администрацию сельского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55675D" w:rsidRPr="001C0680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</w:t>
      </w:r>
      <w:r w:rsidR="00AE7F22" w:rsidRPr="00701D1F">
        <w:rPr>
          <w:rFonts w:eastAsiaTheme="minorHAnsi"/>
          <w:lang w:eastAsia="en-US"/>
        </w:rPr>
        <w:t>заявления</w:t>
      </w:r>
      <w:r w:rsidRPr="00701D1F">
        <w:rPr>
          <w:rFonts w:eastAsiaTheme="minorHAnsi"/>
          <w:lang w:eastAsia="en-US"/>
        </w:rPr>
        <w:t>, направленно</w:t>
      </w:r>
      <w:r w:rsidR="00AE7F22" w:rsidRPr="00701D1F">
        <w:rPr>
          <w:rFonts w:eastAsiaTheme="minorHAnsi"/>
          <w:lang w:eastAsia="en-US"/>
        </w:rPr>
        <w:t>го</w:t>
      </w:r>
      <w:r w:rsidRPr="00701D1F">
        <w:rPr>
          <w:rFonts w:eastAsiaTheme="minorHAnsi"/>
          <w:lang w:eastAsia="en-US"/>
        </w:rPr>
        <w:t xml:space="preserve"> в форме электронного документа </w:t>
      </w:r>
      <w:r w:rsidR="00A90931"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 w:rsidR="00A90931"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 w:rsidR="00A90931"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="00B01AE8" w:rsidRPr="00A90931">
        <w:rPr>
          <w:rFonts w:eastAsiaTheme="minorHAnsi"/>
          <w:lang w:eastAsia="en-US"/>
        </w:rPr>
        <w:t>П</w:t>
      </w:r>
      <w:r w:rsidRPr="00A90931">
        <w:rPr>
          <w:rFonts w:eastAsiaTheme="minorHAnsi"/>
          <w:lang w:eastAsia="en-US"/>
        </w:rPr>
        <w:t>ортал</w:t>
      </w:r>
      <w:r w:rsidR="00A90931" w:rsidRPr="00A90931">
        <w:rPr>
          <w:rFonts w:eastAsiaTheme="minorHAnsi"/>
          <w:lang w:eastAsia="en-US"/>
        </w:rPr>
        <w:t>а</w:t>
      </w:r>
      <w:r w:rsidRPr="00A90931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A90931">
        <w:rPr>
          <w:rFonts w:eastAsiaTheme="minorHAnsi"/>
          <w:lang w:eastAsia="en-US"/>
        </w:rPr>
        <w:t xml:space="preserve"> Московской области</w:t>
      </w:r>
      <w:r w:rsidRPr="00A90931">
        <w:rPr>
          <w:rFonts w:eastAsiaTheme="minorHAnsi"/>
          <w:lang w:eastAsia="en-US"/>
        </w:rPr>
        <w:t>, осуществляется не позднее</w:t>
      </w:r>
      <w:r w:rsidR="00B01AE8" w:rsidRPr="00A90931">
        <w:rPr>
          <w:rFonts w:eastAsiaTheme="minorHAnsi"/>
          <w:lang w:eastAsia="en-US"/>
        </w:rPr>
        <w:t xml:space="preserve"> 1</w:t>
      </w:r>
      <w:r w:rsidRPr="00A90931">
        <w:rPr>
          <w:rFonts w:eastAsiaTheme="minorHAnsi"/>
          <w:lang w:eastAsia="en-US"/>
        </w:rPr>
        <w:t xml:space="preserve">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A17921" w:rsidRPr="00A17921">
        <w:t>администрацию сельского поселения Ашитковское</w:t>
      </w:r>
      <w:r w:rsidRPr="001C0680"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9E496E" w:rsidRPr="00A212FD" w:rsidRDefault="0086328E" w:rsidP="001227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FD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A212F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212F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122795" w:rsidRPr="00A212FD">
        <w:rPr>
          <w:rFonts w:ascii="Times New Roman" w:hAnsi="Times New Roman" w:cs="Times New Roman"/>
          <w:sz w:val="28"/>
          <w:szCs w:val="28"/>
        </w:rPr>
        <w:t>по информированию граждан о свободных земельных участках на кладбищах, расположенных на территории Московской области</w:t>
      </w:r>
      <w:r w:rsidR="001967C4" w:rsidRPr="00A212FD">
        <w:rPr>
          <w:rFonts w:ascii="Times New Roman" w:hAnsi="Times New Roman" w:cs="Times New Roman"/>
          <w:sz w:val="28"/>
          <w:szCs w:val="28"/>
        </w:rPr>
        <w:t>,</w:t>
      </w:r>
      <w:r w:rsidR="001967C4" w:rsidRPr="00A21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795" w:rsidRPr="00A212FD">
        <w:rPr>
          <w:rFonts w:ascii="Times New Roman" w:eastAsia="Times New Roman" w:hAnsi="Times New Roman" w:cs="Times New Roman"/>
          <w:sz w:val="28"/>
          <w:szCs w:val="28"/>
        </w:rPr>
        <w:t>не может превышать 30 календарных дней при письменном обращении в</w:t>
      </w:r>
      <w:r w:rsidR="00122795" w:rsidRPr="00A21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7921" w:rsidRPr="00A1792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122795" w:rsidRPr="00A21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2795" w:rsidRPr="00A212FD">
        <w:rPr>
          <w:rFonts w:ascii="Times New Roman" w:eastAsia="Times New Roman" w:hAnsi="Times New Roman" w:cs="Times New Roman"/>
          <w:sz w:val="28"/>
          <w:szCs w:val="28"/>
        </w:rPr>
        <w:t>с момента обращения заявителя в</w:t>
      </w:r>
      <w:r w:rsidR="00122795" w:rsidRPr="00A21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7921" w:rsidRPr="00A1792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E193A">
        <w:rPr>
          <w:rFonts w:ascii="Times New Roman" w:eastAsia="Times New Roman" w:hAnsi="Times New Roman" w:cs="Times New Roman"/>
          <w:sz w:val="28"/>
          <w:szCs w:val="28"/>
        </w:rPr>
        <w:t xml:space="preserve">; а также </w:t>
      </w:r>
      <w:r w:rsidRPr="00A212FD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FC66A6" w:rsidRPr="00A212FD">
        <w:rPr>
          <w:rFonts w:ascii="Times New Roman" w:eastAsia="Times New Roman" w:hAnsi="Times New Roman" w:cs="Times New Roman"/>
          <w:sz w:val="28"/>
          <w:szCs w:val="28"/>
        </w:rPr>
        <w:t>1 рабочий день при</w:t>
      </w:r>
      <w:r w:rsidR="00122795" w:rsidRPr="00A212FD">
        <w:rPr>
          <w:rFonts w:ascii="Times New Roman" w:eastAsia="Times New Roman" w:hAnsi="Times New Roman" w:cs="Times New Roman"/>
          <w:sz w:val="28"/>
          <w:szCs w:val="28"/>
        </w:rPr>
        <w:t xml:space="preserve"> устном</w:t>
      </w:r>
      <w:r w:rsidR="00FC66A6" w:rsidRPr="00A212FD">
        <w:rPr>
          <w:rFonts w:ascii="Times New Roman" w:eastAsia="Times New Roman" w:hAnsi="Times New Roman" w:cs="Times New Roman"/>
          <w:sz w:val="28"/>
          <w:szCs w:val="28"/>
        </w:rPr>
        <w:t xml:space="preserve"> обращении</w:t>
      </w:r>
      <w:r w:rsidR="00A212FD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посредством телефонного звонка) </w:t>
      </w:r>
      <w:r w:rsidR="00FC66A6" w:rsidRPr="00A212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66A6" w:rsidRPr="00A21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7921" w:rsidRPr="00A1792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C66A6" w:rsidRPr="00A21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66A6" w:rsidRPr="00A212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07664" w:rsidRPr="00A212FD"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="00FC66A6" w:rsidRPr="00A212FD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707664" w:rsidRPr="00A212FD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FC66A6" w:rsidRPr="00A212FD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FC66A6" w:rsidRPr="00A21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7921" w:rsidRPr="00A1792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ED5922" w:rsidRPr="00A212FD">
        <w:rPr>
          <w:rFonts w:ascii="Times New Roman" w:eastAsia="Times New Roman" w:hAnsi="Times New Roman" w:cs="Times New Roman"/>
          <w:sz w:val="28"/>
          <w:szCs w:val="28"/>
        </w:rPr>
        <w:t xml:space="preserve">, при наличии </w:t>
      </w:r>
      <w:r w:rsidR="00C87D27" w:rsidRPr="00A212FD">
        <w:rPr>
          <w:rFonts w:ascii="Times New Roman" w:eastAsia="Times New Roman" w:hAnsi="Times New Roman" w:cs="Times New Roman"/>
          <w:sz w:val="28"/>
          <w:szCs w:val="28"/>
        </w:rPr>
        <w:t xml:space="preserve">согласия </w:t>
      </w:r>
      <w:r w:rsidR="00ED5922" w:rsidRPr="00A212F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45046C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</w:t>
      </w:r>
      <w:r w:rsidR="00ED5922" w:rsidRPr="00A212FD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в устной форме</w:t>
      </w:r>
      <w:r w:rsidR="00A21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2FD" w:rsidRPr="00A212FD">
        <w:rPr>
          <w:rFonts w:ascii="Times New Roman" w:hAnsi="Times New Roman" w:cs="Times New Roman"/>
          <w:sz w:val="28"/>
          <w:szCs w:val="28"/>
        </w:rPr>
        <w:t xml:space="preserve"> </w:t>
      </w:r>
      <w:r w:rsidR="00A212FD" w:rsidRPr="00392CF1">
        <w:rPr>
          <w:rFonts w:ascii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</w:t>
      </w:r>
      <w:r w:rsidR="00ED5922" w:rsidRPr="00A21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6A6" w:rsidRPr="00FC66A6" w:rsidRDefault="00FC66A6" w:rsidP="001227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на базе МФЦ устанавливается по соглашению между </w:t>
      </w:r>
      <w:r w:rsidR="00A17921" w:rsidRPr="00A17921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 и 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установленном порядке.</w:t>
      </w:r>
    </w:p>
    <w:p w:rsidR="0062339C" w:rsidRPr="0062339C" w:rsidRDefault="0086328E" w:rsidP="001227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FA5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срок, не превышающий</w:t>
      </w:r>
      <w:r w:rsidR="0062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6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2795" w:rsidRPr="00122795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2A16F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22795" w:rsidRPr="0012279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A16F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122795" w:rsidRPr="0012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</w:t>
      </w:r>
      <w:r w:rsidR="00A17921" w:rsidRPr="00A1792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7434" w:rsidRPr="00FC66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07434"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="00B07434" w:rsidRPr="00FC66A6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B07434">
        <w:rPr>
          <w:rFonts w:ascii="Times New Roman" w:eastAsia="Times New Roman" w:hAnsi="Times New Roman" w:cs="Times New Roman"/>
          <w:sz w:val="28"/>
          <w:szCs w:val="28"/>
        </w:rPr>
        <w:t xml:space="preserve">теля 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1227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8B50E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386590" w:rsidRDefault="00386590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D442DA" w:rsidRDefault="00D442DA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86590" w:rsidRDefault="00386590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Default="00386590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Default="00D442DA" w:rsidP="008B50ED">
      <w:pPr>
        <w:spacing w:before="60" w:after="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F42384" w:rsidRPr="00631E47" w:rsidRDefault="00F42384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149-ФЗ «Об информации, информационных технологиях и о защите информации»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>Российская газета, N 165, 29.07.2006, Собрание законодательства Российской Федерации, 31.07.2006, N 31 (1 ч.), ст. 3448, Парламентская газета, N 126-127, 03.08.2006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Pr="00386590" w:rsidRDefault="00D442DA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Default="00D442DA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6590" w:rsidRDefault="00E01989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457BE5" w:rsidRDefault="00457BE5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 от 24.10.2011 N 860 «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взимания платы за предоставление информации о 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(Российская газета, N 243, 28.10.2011, Собрание законодательства Российской Федерации, 31.10.2011, N 44, ст. 6273)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2FD2" w:rsidRDefault="00C21108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1C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336" w:rsidRDefault="00640336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CB6460" w:rsidRDefault="00CB6460" w:rsidP="00CB64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B6460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45046C">
        <w:rPr>
          <w:rFonts w:ascii="Times New Roman" w:eastAsia="PMingLiU" w:hAnsi="Times New Roman" w:cs="Times New Roman"/>
          <w:sz w:val="28"/>
          <w:szCs w:val="28"/>
        </w:rPr>
        <w:t>м</w:t>
      </w:r>
      <w:r w:rsidRPr="00CB6460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</w:t>
      </w:r>
      <w:r w:rsidR="0045046C" w:rsidRPr="000A5713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 w:rsidR="0045046C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CB6460">
        <w:rPr>
          <w:rFonts w:ascii="Times New Roman" w:eastAsia="PMingLiU" w:hAnsi="Times New Roman" w:cs="Times New Roman"/>
          <w:sz w:val="28"/>
          <w:szCs w:val="28"/>
        </w:rPr>
        <w:t xml:space="preserve">от 29.11.2012 N 29-Р «О реализации отдельных положений Закона Московской области N 115/2007-ОЗ </w:t>
      </w:r>
      <w:r>
        <w:rPr>
          <w:rFonts w:ascii="Times New Roman" w:eastAsia="PMingLiU" w:hAnsi="Times New Roman" w:cs="Times New Roman"/>
          <w:sz w:val="28"/>
          <w:szCs w:val="28"/>
        </w:rPr>
        <w:t>«</w:t>
      </w:r>
      <w:r w:rsidRPr="00CB6460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 в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CB6460">
        <w:rPr>
          <w:rFonts w:ascii="Times New Roman" w:eastAsia="PMingLiU" w:hAnsi="Times New Roman" w:cs="Times New Roman"/>
          <w:sz w:val="28"/>
          <w:szCs w:val="28"/>
        </w:rPr>
        <w:t>Ежедневные Новости. Подмосковье, N 9, 22.01.2013</w:t>
      </w:r>
      <w:r>
        <w:rPr>
          <w:rFonts w:ascii="Times New Roman" w:eastAsia="PMingLiU" w:hAnsi="Times New Roman" w:cs="Times New Roman"/>
          <w:sz w:val="28"/>
          <w:szCs w:val="28"/>
        </w:rPr>
        <w:t>);</w:t>
      </w:r>
    </w:p>
    <w:p w:rsidR="00FA5437" w:rsidRPr="009179F5" w:rsidRDefault="005F292F" w:rsidP="00917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179F5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9179F5" w:rsidRPr="009179F5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9179F5" w:rsidRDefault="009179F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A94444" w:rsidRDefault="00D71135" w:rsidP="00577B1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203B" w:rsidRPr="004B203B" w:rsidRDefault="005D5E17" w:rsidP="004B203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69BD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AF69B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AF69BD"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69BD">
        <w:rPr>
          <w:rFonts w:ascii="Times New Roman" w:hAnsi="Times New Roman" w:cs="Times New Roman"/>
          <w:sz w:val="28"/>
          <w:szCs w:val="28"/>
        </w:rPr>
        <w:t>(о</w:t>
      </w:r>
      <w:r w:rsidR="00AF69B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AF69B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E42FB3" w:rsidRPr="00E4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FB3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AF69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20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203B" w:rsidRPr="004B203B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4B203B" w:rsidRPr="004B2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4B203B" w:rsidRDefault="004B203B" w:rsidP="004B203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МФЦ;</w:t>
      </w:r>
    </w:p>
    <w:p w:rsidR="00EA25AE" w:rsidRDefault="005D5E17" w:rsidP="00D06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0675A" w:rsidRPr="00D06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 xml:space="preserve">При личном приеме заявитель – физическое лицо представляет </w:t>
      </w:r>
      <w:r w:rsidR="00D0675A" w:rsidRPr="00B2797D">
        <w:rPr>
          <w:rFonts w:ascii="Times New Roman" w:eastAsia="Times New Roman" w:hAnsi="Times New Roman" w:cs="Times New Roman"/>
          <w:sz w:val="28"/>
          <w:szCs w:val="28"/>
        </w:rPr>
        <w:t>паспорт или ино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0675A"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>товеряющий личность заявителя.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EA25AE" w:rsidRPr="00EA25A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и в устной форме (в том числе посредством телефонного звонка), при направлении заявления </w:t>
      </w:r>
      <w:r w:rsidR="00E340C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>почтов</w:t>
      </w:r>
      <w:r w:rsidR="00E340C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 w:rsidR="00E340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</w:t>
      </w:r>
      <w:r w:rsidR="00EA25AE" w:rsidRPr="00B2797D">
        <w:rPr>
          <w:rFonts w:ascii="Times New Roman" w:eastAsia="Times New Roman" w:hAnsi="Times New Roman" w:cs="Times New Roman"/>
          <w:sz w:val="28"/>
          <w:szCs w:val="28"/>
        </w:rPr>
        <w:t>документ, удос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>товеряющий личность заявителя</w:t>
      </w:r>
      <w:r w:rsidR="001355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1C412A" w:rsidRDefault="001C412A" w:rsidP="00D06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C22D4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предоставление информации предполагает обработку персональных данных, то к заявлению физические лица прикладывают </w:t>
      </w:r>
      <w:r w:rsidRPr="0022438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  <w:r w:rsidR="001D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BC8" w:rsidRPr="00B2797D" w:rsidRDefault="00994BC8" w:rsidP="00577B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может быть сделано в устной</w:t>
      </w:r>
      <w:r w:rsidR="000446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письменной </w:t>
      </w:r>
      <w:r w:rsidR="000446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799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4468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FA5437" w:rsidRPr="00701D1F" w:rsidRDefault="00FA5437" w:rsidP="00577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9179F5">
        <w:rPr>
          <w:rFonts w:ascii="Times New Roman" w:hAnsi="Times New Roman" w:cs="Times New Roman"/>
          <w:sz w:val="28"/>
          <w:szCs w:val="28"/>
        </w:rPr>
        <w:t xml:space="preserve">МУП СПС «Память»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77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9179F5">
        <w:rPr>
          <w:rFonts w:ascii="Times New Roman" w:hAnsi="Times New Roman" w:cs="Times New Roman"/>
          <w:sz w:val="28"/>
          <w:szCs w:val="28"/>
        </w:rPr>
        <w:t>администрации сельского поселения А</w:t>
      </w:r>
      <w:r w:rsidR="00860AB1">
        <w:rPr>
          <w:rFonts w:ascii="Times New Roman" w:hAnsi="Times New Roman" w:cs="Times New Roman"/>
          <w:sz w:val="28"/>
          <w:szCs w:val="28"/>
        </w:rPr>
        <w:t>ш</w:t>
      </w:r>
      <w:r w:rsidR="009179F5">
        <w:rPr>
          <w:rFonts w:ascii="Times New Roman" w:hAnsi="Times New Roman" w:cs="Times New Roman"/>
          <w:sz w:val="28"/>
          <w:szCs w:val="28"/>
        </w:rPr>
        <w:t>итковское в сети Интернет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77B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Default="00B26F04" w:rsidP="00577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BAE" w:rsidRPr="00693189" w:rsidRDefault="009179F5" w:rsidP="00ED3BA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="00ED3BAE" w:rsidRPr="00693189">
        <w:rPr>
          <w:rFonts w:ascii="Times New Roman" w:hAnsi="Times New Roman" w:cs="Times New Roman"/>
          <w:sz w:val="28"/>
          <w:szCs w:val="28"/>
        </w:rPr>
        <w:t>и МФЦ</w:t>
      </w:r>
      <w:r w:rsidR="00ED3BAE"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BAE"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3BAE" w:rsidRPr="00ED3BAE" w:rsidRDefault="009179F5" w:rsidP="00ED3BA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Ашитковское</w:t>
      </w:r>
      <w:r w:rsidR="00ED3BAE"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BAE" w:rsidRPr="00486359">
        <w:rPr>
          <w:rFonts w:ascii="Times New Roman" w:hAnsi="Times New Roman" w:cs="Times New Roman"/>
          <w:sz w:val="28"/>
          <w:szCs w:val="28"/>
        </w:rPr>
        <w:t>и МФЦ</w:t>
      </w:r>
      <w:r w:rsidR="00ED3BAE"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BAE"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E6D8A" w:rsidRPr="00EB09DA" w:rsidRDefault="00532B3F" w:rsidP="007035A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32B3F">
        <w:rPr>
          <w:rFonts w:ascii="Times New Roman" w:eastAsia="Times New Roman" w:hAnsi="Times New Roman" w:cs="Times New Roman"/>
          <w:sz w:val="28"/>
          <w:szCs w:val="28"/>
        </w:rPr>
        <w:t>Отсутствуют основания для отказа в приеме документов, необходимых для предоставления муниципальной услуги.</w:t>
      </w:r>
    </w:p>
    <w:p w:rsidR="00532B3F" w:rsidRDefault="00532B3F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12279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6564" w:rsidRDefault="006A6564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D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74A3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 w:rsidR="00B774A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>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32B3F" w:rsidRDefault="002066E1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</w:t>
      </w:r>
      <w:r w:rsidR="00B774A3">
        <w:rPr>
          <w:rFonts w:ascii="Times New Roman" w:eastAsia="Times New Roman" w:hAnsi="Times New Roman" w:cs="Times New Roman"/>
          <w:sz w:val="28"/>
          <w:szCs w:val="28"/>
        </w:rPr>
        <w:t>овый адрес поддаются прочтению);</w:t>
      </w:r>
    </w:p>
    <w:p w:rsidR="00E97F70" w:rsidRPr="00B774A3" w:rsidRDefault="002066E1" w:rsidP="00B77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774A3"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запрашиваемая информация не относится к вопросам организации</w:t>
      </w:r>
      <w:r w:rsidR="00B7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4A3" w:rsidRPr="00930B3F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="00B774A3">
        <w:rPr>
          <w:rFonts w:ascii="Times New Roman" w:hAnsi="Times New Roman" w:cs="Times New Roman"/>
          <w:sz w:val="28"/>
          <w:szCs w:val="28"/>
        </w:rPr>
        <w:t xml:space="preserve"> и (или) не входит в компетенцию </w:t>
      </w:r>
      <w:r w:rsidR="00860AB1">
        <w:rPr>
          <w:rFonts w:ascii="Times New Roman" w:hAnsi="Times New Roman" w:cs="Times New Roman"/>
          <w:sz w:val="28"/>
          <w:szCs w:val="28"/>
        </w:rPr>
        <w:t>МУП «СПС Память», и администрации сельского поселения Ашитковское</w:t>
      </w:r>
      <w:r w:rsidR="00B774A3">
        <w:rPr>
          <w:rFonts w:ascii="Times New Roman" w:hAnsi="Times New Roman" w:cs="Times New Roman"/>
          <w:i/>
          <w:sz w:val="28"/>
          <w:szCs w:val="28"/>
        </w:rPr>
        <w:t>.</w:t>
      </w:r>
    </w:p>
    <w:p w:rsidR="004D3650" w:rsidRDefault="004D3650" w:rsidP="004D36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вопросов не мог быть дан, в последующем были устранены,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вправе вновь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государственной услуги в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EB09DA" w:rsidRPr="001A4A89" w:rsidRDefault="006B0F83" w:rsidP="00EB09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отказе 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EB09DA" w:rsidRPr="001A4A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направленное </w:t>
      </w:r>
      <w:r w:rsidR="00EB09DA" w:rsidRPr="001A4A8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подписывается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9179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09DA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EB09DA"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</w:t>
      </w:r>
      <w:r w:rsidR="00EB09DA"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позднее следующего рабочего дня с даты регистрации </w:t>
      </w:r>
      <w:r w:rsidR="00EB09D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B09DA"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79F5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Воскресенского муниципального района Московской области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E85C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99059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313A3" w:rsidRDefault="00482432" w:rsidP="0099059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79F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и на базе МФЦ 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313A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7B3A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7B3A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</w:t>
      </w:r>
      <w:r w:rsidR="00D914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возможность получения услуги в электронной форме или в </w:t>
      </w:r>
      <w:r w:rsidR="00851E0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E6D60" w:rsidRPr="00CE2AB1" w:rsidRDefault="00FE6D60" w:rsidP="00FE6D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Pr="00CE2AB1">
        <w:rPr>
          <w:rFonts w:ascii="Times New Roman" w:hAnsi="Times New Roman" w:cs="Times New Roman"/>
          <w:sz w:val="28"/>
          <w:szCs w:val="28"/>
        </w:rPr>
        <w:t>.</w:t>
      </w:r>
    </w:p>
    <w:p w:rsidR="00FE6D60" w:rsidRPr="006E5D3B" w:rsidRDefault="00FE6D60" w:rsidP="00FE6D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</w:t>
      </w:r>
      <w:r w:rsidRPr="006E5D3B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1D0BA9" w:rsidRPr="001D0BA9" w:rsidRDefault="007D2E73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</w:t>
      </w:r>
      <w:r w:rsidR="001D0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8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37" w:rsidRPr="007D2937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D2937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E35EF2" w:rsidRPr="007D2937" w:rsidRDefault="00E35EF2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DE56CB" w:rsidRDefault="00173867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DE56C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340F1" w:rsidRPr="00C3727A" w:rsidRDefault="000340F1" w:rsidP="000340F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0340F1" w:rsidRPr="00C3727A" w:rsidRDefault="000340F1" w:rsidP="000340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</w:t>
      </w:r>
      <w:r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D1729" w:rsidRPr="000340F1" w:rsidRDefault="000340F1" w:rsidP="000340F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  <w:r w:rsidR="00C3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6CB" w:rsidRPr="003E2037" w:rsidRDefault="00173867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МФЦ осуществляется 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 и 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установленном порядке.</w:t>
      </w:r>
    </w:p>
    <w:p w:rsidR="00173867" w:rsidRPr="00CC4D4D" w:rsidRDefault="00233D2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Default="002E600D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2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76AD" w:rsidRPr="00C3727A" w:rsidRDefault="005276AD" w:rsidP="005276A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7255E" w:rsidRPr="006553B4" w:rsidRDefault="008E06EB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F341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6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  <w:r w:rsidR="00E2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D2E" w:rsidRPr="00982213" w:rsidRDefault="00233D2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r w:rsidR="005F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B14CEF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</w:t>
      </w:r>
      <w:r w:rsidRPr="009179F5">
        <w:rPr>
          <w:rFonts w:ascii="Times New Roman" w:eastAsia="PMingLiU" w:hAnsi="Times New Roman" w:cs="Times New Roman"/>
          <w:sz w:val="28"/>
          <w:szCs w:val="28"/>
        </w:rPr>
        <w:t xml:space="preserve">в </w:t>
      </w:r>
      <w:r w:rsidR="009179F5" w:rsidRPr="009179F5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179F5" w:rsidRPr="009179F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179F5" w:rsidRPr="009179F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</w:t>
      </w:r>
      <w:r w:rsidR="001208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заявления.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Запись заявителей </w:t>
      </w:r>
      <w:r w:rsidR="002178CB" w:rsidRPr="001C0680">
        <w:rPr>
          <w:rFonts w:ascii="Times New Roman" w:eastAsia="PMingLiU" w:hAnsi="Times New Roman" w:cs="Times New Roman"/>
          <w:sz w:val="28"/>
          <w:szCs w:val="28"/>
        </w:rPr>
        <w:t>на определенную дату заканчивается за сутки до наступления этой даты.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179F5" w:rsidRPr="009179F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937571" w:rsidRPr="001C0680">
        <w:rPr>
          <w:rFonts w:ascii="Times New Roman" w:eastAsia="PMingLiU" w:hAnsi="Times New Roman" w:cs="Times New Roman"/>
          <w:sz w:val="28"/>
          <w:szCs w:val="28"/>
        </w:rPr>
        <w:t>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</w:t>
      </w:r>
      <w:r w:rsidR="0093757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9179F5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Воскресенского муниципального района Московской области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D1DE3" w:rsidRPr="00C3727A" w:rsidRDefault="00DD1DE3" w:rsidP="00EE3D7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DD1DE3" w:rsidRPr="00C3727A" w:rsidRDefault="00DD1DE3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</w:t>
      </w:r>
      <w:r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D1DE3" w:rsidRPr="000340F1" w:rsidRDefault="00DD1DE3" w:rsidP="00EE3D75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656154" w:rsidRPr="00D1092A" w:rsidRDefault="00656154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5815EA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1F5A1C" w:rsidRPr="009E4923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>по приему и регистраци</w:t>
      </w:r>
      <w:r w:rsidR="00F733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860AB1" w:rsidRPr="00860AB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0A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8676E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обращения в устной форме)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D55B8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9179F5" w:rsidRPr="009179F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9179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9E4923" w:rsidRDefault="000A5937" w:rsidP="00D55B8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302F90" w:rsidRDefault="000A5937" w:rsidP="00D55B8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  <w:r w:rsidR="0030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937" w:rsidRPr="009E4923" w:rsidRDefault="00302F90" w:rsidP="00D55B8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телефонного звонка;</w:t>
      </w:r>
    </w:p>
    <w:p w:rsidR="000A5937" w:rsidRPr="009E4923" w:rsidRDefault="000A5937" w:rsidP="00D55B8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9E4923" w:rsidRDefault="000A5937" w:rsidP="00E10786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</w:t>
      </w:r>
      <w:r w:rsidR="00E1078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A1C8F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E1078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телефонного звонка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572607" w:rsidRDefault="001F5A1C" w:rsidP="00C2422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9179F5" w:rsidRPr="00860AB1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9179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установленном порядке</w:t>
      </w:r>
      <w:r w:rsidRPr="00572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885C23" w:rsidRDefault="00D1761F" w:rsidP="00C2422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F7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осуществляется специалистом</w:t>
      </w:r>
      <w:r w:rsidR="009179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C228F7">
        <w:rPr>
          <w:rFonts w:ascii="Times New Roman" w:hAnsi="Times New Roman" w:cs="Times New Roman"/>
          <w:sz w:val="28"/>
          <w:szCs w:val="28"/>
        </w:rPr>
        <w:t xml:space="preserve"> или МФЦ, ответственным </w:t>
      </w:r>
      <w:r w:rsidRPr="00885C23">
        <w:rPr>
          <w:rFonts w:ascii="Times New Roman" w:hAnsi="Times New Roman" w:cs="Times New Roman"/>
          <w:sz w:val="28"/>
          <w:szCs w:val="28"/>
        </w:rPr>
        <w:t>за прием и регистрацию документов.</w:t>
      </w:r>
    </w:p>
    <w:p w:rsidR="00D1761F" w:rsidRPr="00885C23" w:rsidRDefault="00D1761F" w:rsidP="00C2422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9179F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885C23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C2422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A6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0AB1">
        <w:rPr>
          <w:rFonts w:ascii="Times New Roman" w:eastAsia="Times New Roman" w:hAnsi="Times New Roman" w:cs="Times New Roman"/>
          <w:sz w:val="28"/>
          <w:szCs w:val="28"/>
        </w:rPr>
        <w:t>15 минут;</w:t>
      </w:r>
    </w:p>
    <w:p w:rsidR="00D1761F" w:rsidRPr="00815F98" w:rsidRDefault="00944560" w:rsidP="00C2422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</w:t>
      </w:r>
      <w:r w:rsidR="00D1761F" w:rsidRPr="00815F98">
        <w:rPr>
          <w:rFonts w:ascii="Times New Roman" w:eastAsia="Times New Roman" w:hAnsi="Times New Roman" w:cs="Times New Roman"/>
          <w:sz w:val="28"/>
          <w:szCs w:val="28"/>
        </w:rPr>
        <w:t>документу, удостоверяющему личность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761F" w:rsidRPr="0081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максимальный срок –</w:t>
      </w:r>
      <w:r w:rsidR="00860AB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1BE" w:rsidRDefault="00D1761F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41696C" w:rsidRPr="00FA7130">
        <w:rPr>
          <w:rFonts w:ascii="Times New Roman" w:eastAsia="Times New Roman" w:hAnsi="Times New Roman" w:cs="Times New Roman"/>
          <w:sz w:val="28"/>
          <w:szCs w:val="28"/>
        </w:rPr>
        <w:t xml:space="preserve">проверяет заявление на наличие подчисток, приписок, зачеркнутых </w:t>
      </w:r>
      <w:r w:rsidR="0041696C" w:rsidRPr="00FA7130">
        <w:rPr>
          <w:rFonts w:ascii="Times New Roman" w:eastAsia="Times New Roman" w:hAnsi="Times New Roman" w:cs="Times New Roman"/>
          <w:sz w:val="28"/>
          <w:szCs w:val="28"/>
        </w:rPr>
        <w:lastRenderedPageBreak/>
        <w:t>слов и иных неоговоренных исправлений, серьезных повреждений, не позволяющих однозначно истолковать их содержание</w:t>
      </w:r>
      <w:r w:rsidR="0041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A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1BE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D31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179F5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D31BE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BB8" w:rsidRDefault="004D31BE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61F" w:rsidRPr="00885C23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C11889" w:rsidRPr="00FA713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заявления </w:t>
      </w:r>
      <w:r w:rsidR="00775BB8" w:rsidRPr="004D148E">
        <w:rPr>
          <w:rFonts w:ascii="Times New Roman" w:eastAsia="Times New Roman" w:hAnsi="Times New Roman" w:cs="Times New Roman"/>
          <w:sz w:val="28"/>
          <w:szCs w:val="28"/>
        </w:rPr>
        <w:t>по описи, которая содержит полный перечень документов, представленных заявителем</w:t>
      </w:r>
      <w:r w:rsidR="00775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BB8" w:rsidRPr="0077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BB8" w:rsidRPr="00FA7130">
        <w:rPr>
          <w:rFonts w:ascii="Times New Roman" w:eastAsia="Times New Roman" w:hAnsi="Times New Roman" w:cs="Times New Roman"/>
          <w:sz w:val="28"/>
          <w:szCs w:val="28"/>
        </w:rPr>
        <w:t>и при наличии выявл</w:t>
      </w:r>
      <w:r w:rsidR="00775BB8">
        <w:rPr>
          <w:rFonts w:ascii="Times New Roman" w:eastAsia="Times New Roman" w:hAnsi="Times New Roman" w:cs="Times New Roman"/>
          <w:sz w:val="28"/>
          <w:szCs w:val="28"/>
        </w:rPr>
        <w:t xml:space="preserve">енных недостатков  описывает их </w:t>
      </w:r>
      <w:r w:rsidR="00C2466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BB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75BB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179F5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75BB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96C" w:rsidRPr="00FA7130" w:rsidRDefault="0041696C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4E30E0" w:rsidRPr="004D148E">
        <w:rPr>
          <w:rFonts w:ascii="Times New Roman" w:eastAsia="Times New Roman" w:hAnsi="Times New Roman" w:cs="Times New Roman"/>
          <w:sz w:val="28"/>
          <w:szCs w:val="28"/>
        </w:rPr>
        <w:t xml:space="preserve">вручает копию описи заявителю </w:t>
      </w:r>
      <w:r w:rsidR="004E30E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30E0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E30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179F5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E30E0" w:rsidRPr="004D14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1BE" w:rsidRDefault="003E3FCE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885C23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E30E0" w:rsidRPr="004D148E">
        <w:rPr>
          <w:rFonts w:ascii="Times New Roman" w:eastAsia="Times New Roman" w:hAnsi="Times New Roman" w:cs="Times New Roman"/>
          <w:sz w:val="28"/>
          <w:szCs w:val="28"/>
        </w:rPr>
        <w:t xml:space="preserve">передает заявление и прилагаемые к нему документы </w:t>
      </w:r>
      <w:r w:rsidR="0026417F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="004E30E0" w:rsidRPr="004D148E">
        <w:rPr>
          <w:rFonts w:ascii="Times New Roman" w:eastAsia="Times New Roman" w:hAnsi="Times New Roman" w:cs="Times New Roman"/>
          <w:sz w:val="28"/>
          <w:szCs w:val="28"/>
        </w:rPr>
        <w:t>сотруднику, ответственному за принятие решения о предоставлении муниципальной услуги (либо об отказе)</w:t>
      </w:r>
      <w:r w:rsidR="004E30E0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1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30E0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E30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179F5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0E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BA1205" w:rsidRDefault="00D1761F" w:rsidP="00C2422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4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230B44">
        <w:rPr>
          <w:rFonts w:ascii="Times New Roman" w:hAnsi="Times New Roman" w:cs="Times New Roman"/>
          <w:sz w:val="28"/>
          <w:szCs w:val="28"/>
        </w:rPr>
        <w:t>заявления</w:t>
      </w:r>
      <w:r w:rsidRPr="00230B4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9179F5">
        <w:rPr>
          <w:rFonts w:ascii="Times New Roman" w:hAnsi="Times New Roman" w:cs="Times New Roman"/>
          <w:sz w:val="28"/>
          <w:szCs w:val="28"/>
        </w:rPr>
        <w:t>15</w:t>
      </w:r>
      <w:r w:rsidRPr="00BA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205">
        <w:rPr>
          <w:rFonts w:ascii="Times New Roman" w:hAnsi="Times New Roman" w:cs="Times New Roman"/>
          <w:sz w:val="28"/>
          <w:szCs w:val="28"/>
        </w:rPr>
        <w:t>минут.</w:t>
      </w:r>
    </w:p>
    <w:p w:rsidR="00D1761F" w:rsidRPr="00602C2A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05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BA1205">
        <w:rPr>
          <w:rFonts w:ascii="Times New Roman" w:hAnsi="Times New Roman" w:cs="Times New Roman"/>
          <w:sz w:val="28"/>
          <w:szCs w:val="28"/>
        </w:rPr>
        <w:t>заявления</w:t>
      </w:r>
      <w:r w:rsidRPr="00BA1205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</w:t>
      </w:r>
      <w:r w:rsidR="00450DE7">
        <w:rPr>
          <w:rFonts w:ascii="Times New Roman" w:hAnsi="Times New Roman" w:cs="Times New Roman"/>
          <w:sz w:val="28"/>
          <w:szCs w:val="28"/>
        </w:rPr>
        <w:t>и при отсутствии желания</w:t>
      </w:r>
      <w:r w:rsidR="00752DE9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450DE7">
        <w:rPr>
          <w:rFonts w:ascii="Times New Roman" w:hAnsi="Times New Roman" w:cs="Times New Roman"/>
          <w:sz w:val="28"/>
          <w:szCs w:val="28"/>
        </w:rPr>
        <w:t xml:space="preserve">получить результат предоставления муниципальной услуги в устной форме </w:t>
      </w:r>
      <w:r w:rsidR="00752DE9">
        <w:rPr>
          <w:rFonts w:ascii="Times New Roman" w:hAnsi="Times New Roman" w:cs="Times New Roman"/>
          <w:sz w:val="28"/>
          <w:szCs w:val="28"/>
        </w:rPr>
        <w:t>–</w:t>
      </w:r>
      <w:r w:rsidR="00450DE7">
        <w:rPr>
          <w:rFonts w:ascii="Times New Roman" w:hAnsi="Times New Roman" w:cs="Times New Roman"/>
          <w:sz w:val="28"/>
          <w:szCs w:val="28"/>
        </w:rPr>
        <w:t xml:space="preserve"> </w:t>
      </w:r>
      <w:r w:rsidRPr="00BA120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79F5" w:rsidRPr="009179F5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12C1E" w:rsidRPr="00BA1205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BA120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602C2A">
        <w:rPr>
          <w:rFonts w:ascii="Times New Roman" w:hAnsi="Times New Roman" w:cs="Times New Roman"/>
          <w:sz w:val="28"/>
          <w:szCs w:val="28"/>
        </w:rPr>
        <w:t xml:space="preserve">консультирует заявителя по вопросам заполнения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>.</w:t>
      </w:r>
    </w:p>
    <w:p w:rsidR="00D1761F" w:rsidRPr="00FD766C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2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384332" w:rsidRPr="0038433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03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C2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="00BA41CC">
        <w:rPr>
          <w:rFonts w:ascii="Times New Roman" w:hAnsi="Times New Roman" w:cs="Times New Roman"/>
          <w:sz w:val="28"/>
          <w:szCs w:val="28"/>
        </w:rPr>
        <w:t>1</w:t>
      </w:r>
      <w:r w:rsidRPr="00602C2A">
        <w:rPr>
          <w:rFonts w:ascii="Times New Roman" w:hAnsi="Times New Roman" w:cs="Times New Roman"/>
          <w:sz w:val="28"/>
          <w:szCs w:val="28"/>
        </w:rPr>
        <w:t xml:space="preserve"> </w:t>
      </w:r>
      <w:r w:rsidR="00567244">
        <w:rPr>
          <w:rFonts w:ascii="Times New Roman" w:hAnsi="Times New Roman" w:cs="Times New Roman"/>
          <w:sz w:val="28"/>
          <w:szCs w:val="28"/>
        </w:rPr>
        <w:t>рабочего</w:t>
      </w:r>
      <w:r w:rsidRPr="00602C2A">
        <w:rPr>
          <w:rFonts w:ascii="Times New Roman" w:hAnsi="Times New Roman" w:cs="Times New Roman"/>
          <w:sz w:val="28"/>
          <w:szCs w:val="28"/>
        </w:rPr>
        <w:t xml:space="preserve"> дн</w:t>
      </w:r>
      <w:r w:rsidR="00BA41CC">
        <w:rPr>
          <w:rFonts w:ascii="Times New Roman" w:hAnsi="Times New Roman" w:cs="Times New Roman"/>
          <w:sz w:val="28"/>
          <w:szCs w:val="28"/>
        </w:rPr>
        <w:t>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с даты получения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Pr="00FD766C">
        <w:rPr>
          <w:rFonts w:ascii="Times New Roman" w:hAnsi="Times New Roman" w:cs="Times New Roman"/>
          <w:sz w:val="28"/>
          <w:szCs w:val="28"/>
        </w:rPr>
        <w:t>документов.</w:t>
      </w:r>
    </w:p>
    <w:p w:rsidR="00D1761F" w:rsidRPr="00793A2D" w:rsidRDefault="00D1761F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6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12C1E" w:rsidRPr="00FD766C">
        <w:rPr>
          <w:rFonts w:ascii="Times New Roman" w:hAnsi="Times New Roman" w:cs="Times New Roman"/>
          <w:sz w:val="28"/>
          <w:szCs w:val="28"/>
        </w:rPr>
        <w:t>заявления</w:t>
      </w:r>
      <w:r w:rsidRPr="00FD76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 специалист </w:t>
      </w:r>
      <w:r w:rsidR="00384332" w:rsidRPr="0038433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B6283C" w:rsidRPr="00FD7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83C" w:rsidRPr="00FD766C">
        <w:rPr>
          <w:rFonts w:ascii="Times New Roman" w:hAnsi="Times New Roman" w:cs="Times New Roman"/>
          <w:sz w:val="28"/>
          <w:szCs w:val="28"/>
        </w:rPr>
        <w:t>или МФЦ</w:t>
      </w:r>
      <w:r w:rsidRPr="00FD766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FD766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следующую 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действий:</w:t>
      </w:r>
    </w:p>
    <w:p w:rsidR="00D1761F" w:rsidRPr="00793A2D" w:rsidRDefault="00D1761F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6A4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="002C05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793A2D" w:rsidRDefault="00D1761F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0AB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0FF" w:rsidRPr="00793A2D" w:rsidRDefault="00D1761F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</w:t>
      </w:r>
      <w:r w:rsidRPr="003E018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AE7D1F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D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F8E" w:rsidRDefault="00D1761F" w:rsidP="00EE26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8E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 xml:space="preserve">проверяет заявление и прилагаемые к нему документы </w:t>
      </w:r>
      <w:r w:rsidR="00EE26A4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="002A5F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A5F8E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2A5F8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2A5F8E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6A4" w:rsidRDefault="00972F0B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E26A4" w:rsidRPr="00EE26A4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 w:rsidR="00EE26A4" w:rsidRPr="00EE26A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и прилагаемых к нему документов (при наличии).</w:t>
      </w:r>
    </w:p>
    <w:p w:rsidR="00D1761F" w:rsidRPr="004A47AC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84332" w:rsidRPr="0038433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84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83C" w:rsidRPr="004A47AC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4A47A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A47AC">
        <w:rPr>
          <w:rFonts w:ascii="Times New Roman" w:hAnsi="Times New Roman" w:cs="Times New Roman"/>
          <w:sz w:val="28"/>
          <w:szCs w:val="28"/>
        </w:rPr>
        <w:t>заявления</w:t>
      </w:r>
      <w:r w:rsidRPr="004A47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</w:t>
      </w:r>
      <w:r w:rsidRPr="0038433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384332" w:rsidRPr="00384332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A47A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38433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>.</w:t>
      </w:r>
    </w:p>
    <w:p w:rsidR="00D1761F" w:rsidRPr="00AC4DFF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7C0FAB">
        <w:rPr>
          <w:rFonts w:ascii="Times New Roman" w:hAnsi="Times New Roman" w:cs="Times New Roman"/>
          <w:sz w:val="28"/>
          <w:szCs w:val="28"/>
        </w:rPr>
        <w:t>заявления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384332">
        <w:rPr>
          <w:rFonts w:ascii="Times New Roman" w:hAnsi="Times New Roman" w:cs="Times New Roman"/>
          <w:sz w:val="28"/>
          <w:szCs w:val="28"/>
        </w:rPr>
        <w:t xml:space="preserve">15 </w:t>
      </w:r>
      <w:r w:rsidR="0001600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7C0FAB">
        <w:rPr>
          <w:rFonts w:ascii="Times New Roman" w:hAnsi="Times New Roman" w:cs="Times New Roman"/>
          <w:sz w:val="28"/>
          <w:szCs w:val="28"/>
        </w:rPr>
        <w:t xml:space="preserve">, с </w:t>
      </w:r>
      <w:r w:rsidR="0001600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7C0FA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440A">
        <w:rPr>
          <w:rFonts w:ascii="Times New Roman" w:hAnsi="Times New Roman" w:cs="Times New Roman"/>
          <w:sz w:val="28"/>
          <w:szCs w:val="28"/>
        </w:rPr>
        <w:t>з</w:t>
      </w:r>
      <w:r w:rsidRPr="007C0FAB">
        <w:rPr>
          <w:rFonts w:ascii="Times New Roman" w:hAnsi="Times New Roman" w:cs="Times New Roman"/>
          <w:sz w:val="28"/>
          <w:szCs w:val="28"/>
        </w:rPr>
        <w:t>а</w:t>
      </w:r>
      <w:r w:rsidR="0010440A">
        <w:rPr>
          <w:rFonts w:ascii="Times New Roman" w:hAnsi="Times New Roman" w:cs="Times New Roman"/>
          <w:sz w:val="28"/>
          <w:szCs w:val="28"/>
        </w:rPr>
        <w:t>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38433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8725B" w:rsidRPr="00AC4DFF">
        <w:rPr>
          <w:rFonts w:ascii="Times New Roman" w:hAnsi="Times New Roman" w:cs="Times New Roman"/>
          <w:sz w:val="28"/>
          <w:szCs w:val="28"/>
        </w:rPr>
        <w:t>.</w:t>
      </w:r>
    </w:p>
    <w:p w:rsidR="00D1761F" w:rsidRPr="00F2038A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F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37140" w:rsidRPr="00AC4DFF">
        <w:rPr>
          <w:rFonts w:ascii="Times New Roman" w:hAnsi="Times New Roman" w:cs="Times New Roman"/>
          <w:sz w:val="28"/>
          <w:szCs w:val="28"/>
        </w:rPr>
        <w:t>заявления</w:t>
      </w:r>
      <w:r w:rsidRPr="00AC4DF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</w:t>
      </w:r>
      <w:r w:rsidRPr="00F2038A">
        <w:rPr>
          <w:rFonts w:ascii="Times New Roman" w:hAnsi="Times New Roman" w:cs="Times New Roman"/>
          <w:sz w:val="28"/>
          <w:szCs w:val="28"/>
        </w:rPr>
        <w:t xml:space="preserve">следующего за днем их поступления в </w:t>
      </w:r>
      <w:r w:rsidR="0038433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137140" w:rsidRPr="00F2038A">
        <w:rPr>
          <w:rFonts w:ascii="Times New Roman" w:hAnsi="Times New Roman" w:cs="Times New Roman"/>
          <w:sz w:val="28"/>
          <w:szCs w:val="28"/>
        </w:rPr>
        <w:t>.</w:t>
      </w:r>
    </w:p>
    <w:p w:rsidR="000C50BE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8A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37140" w:rsidRPr="00F2038A">
        <w:rPr>
          <w:rFonts w:ascii="Times New Roman" w:hAnsi="Times New Roman" w:cs="Times New Roman"/>
          <w:sz w:val="28"/>
          <w:szCs w:val="28"/>
        </w:rPr>
        <w:t>заявление</w:t>
      </w:r>
      <w:r w:rsidRPr="00F203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</w:t>
      </w:r>
      <w:r w:rsidR="000C50BE" w:rsidRPr="000C50BE">
        <w:rPr>
          <w:rFonts w:ascii="Times New Roman" w:hAnsi="Times New Roman" w:cs="Times New Roman"/>
          <w:sz w:val="28"/>
          <w:szCs w:val="28"/>
        </w:rPr>
        <w:t>сотруднику</w:t>
      </w:r>
      <w:r w:rsidR="000C50BE" w:rsidRPr="00F2038A">
        <w:rPr>
          <w:rFonts w:ascii="Times New Roman" w:hAnsi="Times New Roman" w:cs="Times New Roman"/>
          <w:sz w:val="28"/>
          <w:szCs w:val="28"/>
        </w:rPr>
        <w:t xml:space="preserve"> </w:t>
      </w:r>
      <w:r w:rsidR="00384332" w:rsidRPr="0038433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2038A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F2038A" w:rsidRPr="00F2038A">
        <w:rPr>
          <w:rFonts w:ascii="Times New Roman" w:hAnsi="Times New Roman" w:cs="Times New Roman"/>
          <w:sz w:val="28"/>
          <w:szCs w:val="28"/>
        </w:rPr>
        <w:t>принятие решения</w:t>
      </w:r>
      <w:r w:rsidR="000C50BE">
        <w:rPr>
          <w:rFonts w:ascii="Times New Roman" w:hAnsi="Times New Roman" w:cs="Times New Roman"/>
          <w:sz w:val="28"/>
          <w:szCs w:val="28"/>
        </w:rPr>
        <w:t xml:space="preserve"> </w:t>
      </w:r>
      <w:r w:rsidR="000C50BE" w:rsidRPr="000C50BE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(либо об отказе</w:t>
      </w:r>
      <w:r w:rsidR="00C97112">
        <w:rPr>
          <w:rFonts w:ascii="Times New Roman" w:hAnsi="Times New Roman" w:cs="Times New Roman"/>
          <w:sz w:val="28"/>
          <w:szCs w:val="28"/>
        </w:rPr>
        <w:t xml:space="preserve"> в ее предоставлении</w:t>
      </w:r>
      <w:r w:rsidR="000C50BE" w:rsidRPr="000C50BE">
        <w:rPr>
          <w:rFonts w:ascii="Times New Roman" w:hAnsi="Times New Roman" w:cs="Times New Roman"/>
          <w:sz w:val="28"/>
          <w:szCs w:val="28"/>
        </w:rPr>
        <w:t>).</w:t>
      </w:r>
    </w:p>
    <w:p w:rsidR="001F5A1C" w:rsidRPr="00713AC6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6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02C3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713AC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13AC6" w:rsidRPr="00713AC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5A7" w:rsidRPr="00A145A7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</w:t>
      </w:r>
      <w:r w:rsidR="002D2E0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A14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A7" w:rsidRPr="00A145A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384332" w:rsidRPr="0038433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145A7" w:rsidRPr="00A145A7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 (либо об отказе</w:t>
      </w:r>
      <w:r w:rsidR="00016005">
        <w:rPr>
          <w:rFonts w:ascii="Times New Roman" w:hAnsi="Times New Roman" w:cs="Times New Roman"/>
          <w:sz w:val="28"/>
          <w:szCs w:val="28"/>
        </w:rPr>
        <w:t xml:space="preserve"> в ее предоставлении</w:t>
      </w:r>
      <w:r w:rsidR="00A145A7" w:rsidRPr="00A145A7">
        <w:rPr>
          <w:rFonts w:ascii="Times New Roman" w:hAnsi="Times New Roman" w:cs="Times New Roman"/>
          <w:sz w:val="28"/>
          <w:szCs w:val="28"/>
        </w:rPr>
        <w:t>).</w:t>
      </w:r>
    </w:p>
    <w:p w:rsidR="001F5A1C" w:rsidRPr="006E7292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Default="0038797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87976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ассмотрение заявления и принятие решения о предоставлении (об отказе </w:t>
      </w:r>
      <w:r w:rsidRPr="003879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предоставления) муниципальной услуги</w:t>
      </w:r>
    </w:p>
    <w:p w:rsidR="00387976" w:rsidRPr="002B331B" w:rsidRDefault="0038797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F0E" w:rsidRPr="00026336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0263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</w:t>
      </w:r>
      <w:r w:rsidR="002D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53CF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или в МФЦ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="006350F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обращения в устной форме) 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документов, представленных заявителем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026336" w:rsidRDefault="007D26B6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EE6F3A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</w:t>
      </w:r>
      <w:r w:rsidR="002D2E0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перечню документов, предусмотренных п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97B27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026336">
        <w:rPr>
          <w:rFonts w:ascii="Times New Roman" w:hAnsi="Times New Roman" w:cs="Times New Roman"/>
          <w:sz w:val="28"/>
          <w:szCs w:val="28"/>
        </w:rPr>
        <w:t>2</w:t>
      </w:r>
      <w:r w:rsidR="008A5A8D">
        <w:rPr>
          <w:rFonts w:ascii="Times New Roman" w:hAnsi="Times New Roman" w:cs="Times New Roman"/>
          <w:sz w:val="28"/>
          <w:szCs w:val="28"/>
        </w:rPr>
        <w:t>7</w:t>
      </w:r>
      <w:r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Pr="00320B55" w:rsidRDefault="00D21DCC" w:rsidP="00320B5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>2</w:t>
      </w:r>
      <w:r w:rsidR="008A5A8D">
        <w:rPr>
          <w:rFonts w:ascii="Times New Roman" w:hAnsi="Times New Roman" w:cs="Times New Roman"/>
          <w:sz w:val="28"/>
          <w:szCs w:val="28"/>
        </w:rPr>
        <w:t>7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70AD9">
        <w:rPr>
          <w:rFonts w:ascii="Times New Roman" w:hAnsi="Times New Roman" w:cs="Times New Roman"/>
          <w:sz w:val="28"/>
          <w:szCs w:val="28"/>
        </w:rPr>
        <w:t>,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880CE1">
        <w:rPr>
          <w:rFonts w:ascii="Times New Roman" w:hAnsi="Times New Roman" w:cs="Times New Roman"/>
          <w:sz w:val="28"/>
          <w:szCs w:val="28"/>
        </w:rPr>
        <w:t xml:space="preserve"> не превышающий 1 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320B5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BB2666">
        <w:rPr>
          <w:rFonts w:ascii="Times New Roman" w:hAnsi="Times New Roman" w:cs="Times New Roman"/>
          <w:sz w:val="28"/>
          <w:szCs w:val="28"/>
        </w:rPr>
        <w:t>заявителю</w:t>
      </w:r>
      <w:r w:rsidR="00AF0F55">
        <w:rPr>
          <w:rFonts w:ascii="Times New Roman" w:hAnsi="Times New Roman" w:cs="Times New Roman"/>
          <w:sz w:val="28"/>
          <w:szCs w:val="28"/>
        </w:rPr>
        <w:t xml:space="preserve"> в устной форме </w:t>
      </w:r>
      <w:r w:rsidR="00BB2666">
        <w:rPr>
          <w:rFonts w:ascii="Times New Roman" w:hAnsi="Times New Roman" w:cs="Times New Roman"/>
          <w:sz w:val="28"/>
          <w:szCs w:val="28"/>
        </w:rPr>
        <w:t xml:space="preserve">о том, что в предоставлении муниципальной услуги будет отказано,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D7716A">
        <w:rPr>
          <w:rFonts w:ascii="Times New Roman" w:hAnsi="Times New Roman" w:cs="Times New Roman"/>
          <w:sz w:val="28"/>
          <w:szCs w:val="28"/>
        </w:rPr>
        <w:t xml:space="preserve"> –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65D8" w:rsidRDefault="008403DF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>2</w:t>
      </w:r>
      <w:r w:rsidR="00BF3973">
        <w:rPr>
          <w:rFonts w:ascii="Times New Roman" w:hAnsi="Times New Roman" w:cs="Times New Roman"/>
          <w:sz w:val="28"/>
          <w:szCs w:val="28"/>
        </w:rPr>
        <w:t>7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65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36E" w:rsidRDefault="00DC43B0" w:rsidP="00C409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>при наличии согласия заявителя</w:t>
      </w:r>
      <w:r w:rsidR="00AD4A17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в устной форме</w:t>
      </w:r>
      <w:r w:rsidR="00C409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9BC" w:rsidRPr="00A212FD">
        <w:rPr>
          <w:rFonts w:ascii="Times New Roman" w:hAnsi="Times New Roman" w:cs="Times New Roman"/>
          <w:sz w:val="28"/>
          <w:szCs w:val="28"/>
        </w:rPr>
        <w:t xml:space="preserve"> </w:t>
      </w:r>
      <w:r w:rsidR="00C409BC" w:rsidRPr="00392CF1">
        <w:rPr>
          <w:rFonts w:ascii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</w:t>
      </w:r>
      <w:r w:rsidR="00CF436E">
        <w:rPr>
          <w:rFonts w:ascii="Times New Roman" w:hAnsi="Times New Roman" w:cs="Times New Roman"/>
          <w:sz w:val="28"/>
          <w:szCs w:val="28"/>
        </w:rPr>
        <w:t xml:space="preserve">, сообщает заявителю в устной форме </w:t>
      </w:r>
      <w:r w:rsidR="00CE1704">
        <w:rPr>
          <w:rFonts w:ascii="Times New Roman" w:hAnsi="Times New Roman" w:cs="Times New Roman"/>
          <w:sz w:val="28"/>
          <w:szCs w:val="28"/>
        </w:rPr>
        <w:t xml:space="preserve">запрашиваемую </w:t>
      </w:r>
      <w:r w:rsidR="00CF436E" w:rsidRPr="004D31B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CF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6E" w:rsidRPr="00930B3F">
        <w:rPr>
          <w:rFonts w:ascii="Times New Roman" w:hAnsi="Times New Roman" w:cs="Times New Roman"/>
          <w:sz w:val="28"/>
          <w:szCs w:val="28"/>
        </w:rPr>
        <w:t>о свободных земельных участках на кладбищах, расположенных на территории Московской области</w:t>
      </w:r>
      <w:r w:rsidR="006778A5">
        <w:rPr>
          <w:rFonts w:ascii="Times New Roman" w:hAnsi="Times New Roman" w:cs="Times New Roman"/>
          <w:sz w:val="28"/>
          <w:szCs w:val="28"/>
        </w:rPr>
        <w:t>,</w:t>
      </w:r>
      <w:r w:rsidR="00CF436E">
        <w:rPr>
          <w:rFonts w:ascii="Times New Roman" w:hAnsi="Times New Roman" w:cs="Times New Roman"/>
          <w:sz w:val="28"/>
          <w:szCs w:val="28"/>
        </w:rPr>
        <w:t xml:space="preserve"> </w:t>
      </w:r>
      <w:r w:rsidR="006778A5" w:rsidRPr="007F6903">
        <w:rPr>
          <w:rFonts w:ascii="Times New Roman" w:eastAsia="Times New Roman" w:hAnsi="Times New Roman" w:cs="Times New Roman"/>
          <w:sz w:val="28"/>
          <w:szCs w:val="28"/>
        </w:rPr>
        <w:t>при этом сообщение фиксируется в соответствующем журнале</w:t>
      </w:r>
      <w:r w:rsidR="00677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6E">
        <w:rPr>
          <w:rFonts w:ascii="Times New Roman" w:hAnsi="Times New Roman" w:cs="Times New Roman"/>
          <w:sz w:val="28"/>
          <w:szCs w:val="28"/>
        </w:rPr>
        <w:t xml:space="preserve">– </w:t>
      </w:r>
      <w:r w:rsidR="00CF436E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 xml:space="preserve"> – 15 минут</w:t>
      </w:r>
      <w:r w:rsidR="00CF436E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973" w:rsidRDefault="00CF436E" w:rsidP="006778A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09BC">
        <w:rPr>
          <w:rFonts w:ascii="Times New Roman" w:hAnsi="Times New Roman" w:cs="Times New Roman"/>
          <w:sz w:val="28"/>
          <w:szCs w:val="28"/>
        </w:rPr>
        <w:t xml:space="preserve">при отсутствии желания заявителя </w:t>
      </w:r>
      <w:r w:rsidR="00541444">
        <w:rPr>
          <w:rFonts w:ascii="Times New Roman" w:hAnsi="Times New Roman" w:cs="Times New Roman"/>
          <w:sz w:val="28"/>
          <w:szCs w:val="28"/>
        </w:rPr>
        <w:t xml:space="preserve">на 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414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в устной форме</w:t>
      </w:r>
      <w:r w:rsidR="00C40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Pr="004D31BE"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запрашиваемую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B3F">
        <w:rPr>
          <w:rFonts w:ascii="Times New Roman" w:hAnsi="Times New Roman" w:cs="Times New Roman"/>
          <w:sz w:val="28"/>
          <w:szCs w:val="28"/>
        </w:rPr>
        <w:t xml:space="preserve">о свободных земельных участках на кладбищах, расположенных на территории Московской </w:t>
      </w:r>
      <w:r w:rsidRPr="00930B3F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3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3DF" w:rsidRPr="00B901B0" w:rsidRDefault="008403DF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4B242B" w:rsidRPr="004D31BE">
        <w:rPr>
          <w:rFonts w:ascii="Times New Roman" w:eastAsia="Times New Roman" w:hAnsi="Times New Roman" w:cs="Times New Roman"/>
          <w:sz w:val="28"/>
          <w:szCs w:val="28"/>
        </w:rPr>
        <w:t>письменный ответ</w:t>
      </w:r>
      <w:r w:rsidR="004B2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>или отказ в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>
        <w:rPr>
          <w:rFonts w:ascii="Times New Roman" w:hAnsi="Times New Roman" w:cs="Times New Roman"/>
          <w:sz w:val="28"/>
          <w:szCs w:val="28"/>
        </w:rPr>
        <w:t>и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2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МФЦ,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713AC6" w:rsidRDefault="002477A9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BD">
        <w:rPr>
          <w:rFonts w:ascii="Times New Roman" w:eastAsia="Times New Roman" w:hAnsi="Times New Roman" w:cs="Times New Roman"/>
          <w:sz w:val="28"/>
          <w:szCs w:val="28"/>
        </w:rPr>
        <w:t>15 рабочих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30AC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9A0BBB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7A3732" w:rsidRDefault="001F5A1C" w:rsidP="007A37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</w:t>
      </w:r>
      <w:r w:rsidR="00541444" w:rsidRPr="005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444" w:rsidRPr="00026336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31696F" w:rsidRPr="007A37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4D31BE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1B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D37AD" w:rsidRPr="004D31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4D31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31BE" w:rsidRPr="004D31BE">
        <w:rPr>
          <w:rFonts w:ascii="Times New Roman" w:eastAsia="Times New Roman" w:hAnsi="Times New Roman" w:cs="Times New Roman"/>
          <w:sz w:val="28"/>
          <w:szCs w:val="28"/>
        </w:rPr>
        <w:t>подписанный мотивированный отказ в предоставлении муниципальной услуги или письменный ответ, содержащий запрашиваемую информацию</w:t>
      </w:r>
      <w:r w:rsidR="002B01A2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2B01A2">
        <w:rPr>
          <w:rFonts w:ascii="Times New Roman" w:hAnsi="Times New Roman" w:cs="Times New Roman"/>
          <w:sz w:val="28"/>
          <w:szCs w:val="28"/>
        </w:rPr>
        <w:t xml:space="preserve">сообщение заявителю в устной форме запрашиваемой </w:t>
      </w:r>
      <w:r w:rsidR="002B01A2" w:rsidRPr="004D31BE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2B01A2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F5A1C" w:rsidRPr="000B7F31" w:rsidRDefault="000B7F31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0AB1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7456A6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143EF7" w:rsidRPr="00745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1E06" w:rsidRPr="007456A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между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администраций сельского поселения Ашитковское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 xml:space="preserve"> и 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установленном порядке</w:t>
      </w:r>
      <w:r w:rsidR="007D6B6D" w:rsidRPr="00745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66F" w:rsidRPr="00E722D9" w:rsidRDefault="007D6B6D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D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 поселения Ашитковское</w:t>
      </w:r>
      <w:r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="00E9427D" w:rsidRPr="00E722D9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E72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E722D9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t xml:space="preserve">к нему отказа в предоставлении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(далее - отказ),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выдает отказ заявителю</w:t>
      </w:r>
      <w:r w:rsidR="00FF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 xml:space="preserve">– максимальный срок – 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9D385A" w:rsidRPr="001D037C" w:rsidRDefault="00A50950" w:rsidP="001D037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2263A3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2263A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D037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1D037C" w:rsidRPr="004D31BE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1D03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A6D" w:rsidRPr="004D31BE">
        <w:rPr>
          <w:rFonts w:ascii="Times New Roman" w:eastAsia="Times New Roman" w:hAnsi="Times New Roman" w:cs="Times New Roman"/>
          <w:sz w:val="28"/>
          <w:szCs w:val="28"/>
        </w:rPr>
        <w:t>содержащ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F5A6D" w:rsidRPr="004D31BE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A6D" w:rsidRPr="001D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263A3" w:rsidRPr="001D037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263A3" w:rsidRPr="001D03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0459" w:rsidRPr="001D037C">
        <w:rPr>
          <w:rFonts w:ascii="Times New Roman" w:eastAsia="Times New Roman" w:hAnsi="Times New Roman" w:cs="Times New Roman"/>
          <w:sz w:val="28"/>
          <w:szCs w:val="28"/>
        </w:rPr>
        <w:t>максимальный срок –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7F5A6D" w:rsidRPr="007F5A6D" w:rsidRDefault="00A1291A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Ашитковское Воскресенского муниципального района Московской области</w:t>
      </w:r>
      <w:r w:rsidR="007F5A6D"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F5A6D" w:rsidRPr="00E722D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A6D" w:rsidRPr="0019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76" w:rsidRDefault="00822D7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C6940">
        <w:rPr>
          <w:rFonts w:ascii="Times New Roman" w:eastAsia="Times New Roman" w:hAnsi="Times New Roman" w:cs="Times New Roman"/>
          <w:sz w:val="28"/>
          <w:szCs w:val="28"/>
        </w:rPr>
        <w:t>письменного ответа, содержащего запрашиваемую информацию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2F46" w:rsidRPr="0046137B" w:rsidRDefault="005D2F46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1F5A1C" w:rsidRPr="00D52E17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782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 w:rsidRPr="000A78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78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 w:rsidRPr="000A782A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 w:rsidRPr="000A782A"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="000A782A" w:rsidRPr="000A782A">
        <w:rPr>
          <w:rFonts w:ascii="Times New Roman" w:eastAsia="Times New Roman" w:hAnsi="Times New Roman" w:cs="Times New Roman"/>
          <w:sz w:val="28"/>
          <w:szCs w:val="28"/>
        </w:rPr>
        <w:t>письменного ответа, содержащего запрашиваемую информацию</w:t>
      </w:r>
      <w:r w:rsidR="00D52E17" w:rsidRPr="00D52E17">
        <w:rPr>
          <w:rFonts w:ascii="Times New Roman" w:hAnsi="Times New Roman" w:cs="Times New Roman"/>
          <w:sz w:val="28"/>
          <w:szCs w:val="28"/>
        </w:rPr>
        <w:t xml:space="preserve"> </w:t>
      </w:r>
      <w:r w:rsidR="00D52E17" w:rsidRPr="00930B3F">
        <w:rPr>
          <w:rFonts w:ascii="Times New Roman" w:hAnsi="Times New Roman" w:cs="Times New Roman"/>
          <w:sz w:val="28"/>
          <w:szCs w:val="28"/>
        </w:rPr>
        <w:t>о свободных земельных участках на кладбищах, расположенных на территории Московской области</w:t>
      </w:r>
      <w:r w:rsidR="000A782A" w:rsidRPr="000A78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 w:rsidRPr="000A782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 w:rsidRPr="000A7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0A782A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2578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A1C" w:rsidRPr="00CF4F25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осуществляется 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на получение муниципальной услуги, в том числе:</w:t>
      </w:r>
    </w:p>
    <w:p w:rsidR="0015637C" w:rsidRPr="00B82E8B" w:rsidRDefault="0015637C" w:rsidP="0015637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в устной форме при личном устном обращении в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 xml:space="preserve">МУП СПС «Память» </w:t>
      </w:r>
      <w:r w:rsidR="007F6903" w:rsidRPr="00B82E8B">
        <w:rPr>
          <w:rFonts w:ascii="Times New Roman" w:eastAsia="Times New Roman" w:hAnsi="Times New Roman" w:cs="Times New Roman"/>
          <w:sz w:val="28"/>
          <w:szCs w:val="28"/>
        </w:rPr>
        <w:t>при этом сообщение фиксируется в соответствующем журнале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DFE" w:rsidRPr="002B331B" w:rsidRDefault="00B80DFE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>МУП СПС «Память»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DFE" w:rsidRPr="002B331B" w:rsidRDefault="00B80DFE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DFE" w:rsidRPr="002B331B" w:rsidRDefault="00B80DFE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B80DFE" w:rsidRDefault="00B80DFE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76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F5A1C" w:rsidRPr="00E0447F" w:rsidRDefault="00E0447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</w:t>
      </w:r>
      <w:r w:rsidRPr="006E72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соответствующую информационную систему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45AD8" w:rsidRPr="00045AD8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D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045AD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</w:t>
      </w:r>
      <w:r w:rsidR="00507F51" w:rsidRPr="00045AD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45AD8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045A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45AD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45AD8" w:rsidRPr="00045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AD8" w:rsidRPr="00045AD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в сфере погребения и похоронного дела Московской о</w:t>
      </w:r>
      <w:r w:rsidR="00B82E8B">
        <w:rPr>
          <w:rFonts w:ascii="Times New Roman" w:hAnsi="Times New Roman" w:cs="Times New Roman"/>
          <w:sz w:val="28"/>
          <w:szCs w:val="28"/>
        </w:rPr>
        <w:t>бласти.</w:t>
      </w:r>
    </w:p>
    <w:p w:rsidR="00FF67D0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EE3D75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EE3D75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B82E8B" w:rsidRPr="00860AB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6416C6" w:rsidRDefault="0086328E" w:rsidP="00EE3D75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муниципальных служащих</w:t>
      </w:r>
    </w:p>
    <w:p w:rsidR="00220D5F" w:rsidRDefault="00220D5F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B82E8B" w:rsidRPr="00860AB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63638" w:rsidRPr="00860AB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887FC7" w:rsidRDefault="000212D9" w:rsidP="00EE3D75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r w:rsidRPr="00254881">
        <w:t xml:space="preserve">Жалоба на действия (бездействие) </w:t>
      </w:r>
      <w:r w:rsidR="00B82E8B">
        <w:t>администрации сельского поселения Ашитковское</w:t>
      </w:r>
      <w:r w:rsidRPr="00254881">
        <w:t xml:space="preserve">,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B82E8B">
        <w:t>главе сельского поселения Ашитковское Воскресенского муниципального района Московской области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A2052B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C82F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953D72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82E8B" w:rsidRPr="00860AB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953D72" w:rsidRDefault="00953D72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B82E8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Ашитковское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B82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860AB1" w:rsidRPr="00860AB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860A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области, муниципальными правовыми актами, а также в иных формах;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0A1338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4410F" w:rsidRPr="00B82E8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4410F" w:rsidRPr="000A13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EE3D75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ашитковское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5035AF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</w:t>
      </w:r>
      <w:r w:rsidR="003F0013" w:rsidRPr="001C0680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МУП С</w:t>
      </w:r>
      <w:r w:rsidR="00860A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 «Память»;</w:t>
      </w:r>
      <w:r w:rsidR="003F0013" w:rsidRPr="001C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3" w:rsidRPr="001C0680" w:rsidRDefault="003F0013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35A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5035AF" w:rsidRPr="005035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EE3D75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035AF" w:rsidRPr="005035A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035AF" w:rsidRPr="005035A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035AF" w:rsidRPr="005035A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035AF" w:rsidRPr="005035A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860AB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="009A2C18">
        <w:rPr>
          <w:rFonts w:ascii="Times New Roman" w:eastAsia="Times New Roman" w:hAnsi="Times New Roman" w:cs="Times New Roman"/>
          <w:b/>
          <w:sz w:val="28"/>
          <w:szCs w:val="28"/>
        </w:rPr>
        <w:t>, МФЦ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35AF" w:rsidRPr="00333163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. Администрация </w:t>
      </w:r>
      <w:r w:rsidRPr="00333163">
        <w:rPr>
          <w:rFonts w:ascii="Times New Roman" w:hAnsi="Times New Roman" w:cs="Times New Roman"/>
          <w:b/>
          <w:sz w:val="28"/>
          <w:szCs w:val="28"/>
        </w:rPr>
        <w:t>*сельского поселения Ашитковское Воскресенского муниципального района Московской области*</w:t>
      </w:r>
    </w:p>
    <w:p w:rsidR="00860AB1" w:rsidRDefault="00860AB1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860AB1" w:rsidRDefault="00860AB1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60AB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60AB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035AF" w:rsidRPr="00A4217C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4217C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 .</w:t>
      </w:r>
      <w:proofErr w:type="spellStart"/>
      <w:r w:rsidRPr="00A4217C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A4217C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60AB1" w:rsidRDefault="00860AB1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0AB1" w:rsidRDefault="00860AB1" w:rsidP="005035A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35AF" w:rsidRPr="001E502F" w:rsidRDefault="005035AF" w:rsidP="005035A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35AF" w:rsidRPr="0014577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</w:t>
      </w:r>
      <w:r w:rsidRPr="00B12180">
        <w:rPr>
          <w:rFonts w:ascii="Times New Roman" w:hAnsi="Times New Roman" w:cs="Times New Roman"/>
          <w:sz w:val="28"/>
          <w:szCs w:val="28"/>
        </w:rPr>
        <w:t>. Муниципальное унитарное предприятие специализированная похоронная служба «Память»</w:t>
      </w:r>
    </w:p>
    <w:p w:rsidR="00860AB1" w:rsidRDefault="00860AB1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A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7C">
        <w:rPr>
          <w:rFonts w:ascii="Times New Roman" w:hAnsi="Times New Roman" w:cs="Times New Roman"/>
          <w:sz w:val="28"/>
          <w:szCs w:val="28"/>
        </w:rPr>
        <w:t>График работы Муниципальное унитарное предприятие специализированная похоронная служба «Память»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60AB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035AF" w:rsidRPr="00A4217C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7C">
        <w:rPr>
          <w:rFonts w:ascii="Times New Roman" w:hAnsi="Times New Roman" w:cs="Times New Roman"/>
          <w:sz w:val="28"/>
          <w:szCs w:val="28"/>
        </w:rPr>
        <w:t>График приема заявителей в Муниципальное унитарное предприятие специализированная похоронная служба «Память»: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60AB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333163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: 140231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60AB1" w:rsidRDefault="00860AB1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0AB1" w:rsidRDefault="00860AB1" w:rsidP="005035A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35AF" w:rsidRPr="001E502F" w:rsidRDefault="005035AF" w:rsidP="005035A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35AF" w:rsidRPr="001E502F" w:rsidRDefault="005035AF" w:rsidP="005035A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35AF" w:rsidRPr="0014577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Pr="00124B09">
        <w:rPr>
          <w:rFonts w:ascii="Times New Roman" w:hAnsi="Times New Roman" w:cs="Times New Roman"/>
          <w:b/>
          <w:sz w:val="28"/>
          <w:szCs w:val="28"/>
        </w:rPr>
        <w:t>Многофункциональный центр предоставления государственных и муниципальных услуг, расположенный на территории г. Воскресенска Московской области</w:t>
      </w:r>
    </w:p>
    <w:p w:rsidR="005035AF" w:rsidRPr="00F70AA9" w:rsidRDefault="005035AF" w:rsidP="00503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81AE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6347D0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6347D0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6347D0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6347D0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6347D0" w:rsidRDefault="005035AF" w:rsidP="00860AB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5035AF" w:rsidRPr="001E502F" w:rsidTr="00860AB1">
        <w:trPr>
          <w:jc w:val="center"/>
        </w:trPr>
        <w:tc>
          <w:tcPr>
            <w:tcW w:w="1155" w:type="pct"/>
            <w:shd w:val="clear" w:color="auto" w:fill="auto"/>
          </w:tcPr>
          <w:p w:rsidR="005035AF" w:rsidRPr="001E502F" w:rsidRDefault="005035AF" w:rsidP="00860AB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5AF" w:rsidRPr="006347D0" w:rsidRDefault="005035AF" w:rsidP="00860AB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035AF" w:rsidRPr="001E502F" w:rsidRDefault="005035AF" w:rsidP="00503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B826C6" w:rsidRDefault="005035AF" w:rsidP="005035A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>
        <w:rPr>
          <w:rFonts w:ascii="Times New Roman" w:hAnsi="Times New Roman" w:cs="Times New Roman"/>
          <w:b/>
          <w:sz w:val="28"/>
        </w:rPr>
        <w:t>муниципальной</w:t>
      </w:r>
      <w:r w:rsidRPr="00DF5D4A">
        <w:rPr>
          <w:rFonts w:ascii="Times New Roman" w:hAnsi="Times New Roman" w:cs="Times New Roman"/>
          <w:b/>
          <w:sz w:val="28"/>
        </w:rPr>
        <w:t xml:space="preserve"> услуги 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037ED4" w:rsidRPr="00037ED4">
        <w:rPr>
          <w:rFonts w:ascii="Times New Roman" w:eastAsia="PMingLiU" w:hAnsi="Times New Roman" w:cs="Times New Roman"/>
          <w:b/>
          <w:bCs/>
          <w:sz w:val="28"/>
          <w:szCs w:val="28"/>
        </w:rPr>
        <w:t>информированию граждан о свободных земельных участках на кладбищах, расположенных на территории Московской области</w:t>
      </w:r>
    </w:p>
    <w:p w:rsidR="00FE3A9A" w:rsidRDefault="004D651B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object w:dxaOrig="9990" w:dyaOrig="13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618.05pt" o:ole="">
            <v:imagedata r:id="rId12" o:title=""/>
          </v:shape>
          <o:OLEObject Type="Embed" ProgID="Visio.Drawing.11" ShapeID="_x0000_i1025" DrawAspect="Content" ObjectID="_1464677168" r:id="rId13"/>
        </w:object>
      </w:r>
    </w:p>
    <w:p w:rsidR="0086328E" w:rsidRPr="00E21D97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BE002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09591A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591A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местного самоуправления </w:t>
      </w:r>
    </w:p>
    <w:p w:rsidR="00917AB3" w:rsidRPr="0009591A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591A">
        <w:rPr>
          <w:rFonts w:ascii="Times New Roman" w:eastAsia="Times New Roman" w:hAnsi="Times New Roman" w:cs="Times New Roman"/>
          <w:sz w:val="28"/>
          <w:szCs w:val="28"/>
        </w:rPr>
        <w:t xml:space="preserve">в сфере погребения и похоронного дела </w:t>
      </w:r>
    </w:p>
    <w:p w:rsidR="00917AB3" w:rsidRPr="0009591A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591A">
        <w:rPr>
          <w:rFonts w:ascii="Times New Roman" w:eastAsia="Times New Roman" w:hAnsi="Times New Roman" w:cs="Times New Roman"/>
          <w:sz w:val="28"/>
          <w:szCs w:val="28"/>
        </w:rPr>
        <w:t>Московской области по (</w:t>
      </w:r>
      <w:r w:rsidRPr="0009591A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0959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7AB3" w:rsidRPr="00037ED4" w:rsidRDefault="00917AB3" w:rsidP="00917AB3">
      <w:pPr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17AB3" w:rsidRPr="00037ED4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917AB3" w:rsidRPr="0009591A" w:rsidRDefault="00917AB3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E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7ED4" w:rsidRPr="00037ED4">
        <w:rPr>
          <w:rFonts w:ascii="Times New Roman" w:hAnsi="Times New Roman" w:cs="Times New Roman"/>
          <w:sz w:val="24"/>
          <w:szCs w:val="24"/>
        </w:rPr>
        <w:t>(</w:t>
      </w:r>
      <w:r w:rsidR="00037ED4" w:rsidRPr="0009591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09591A">
        <w:rPr>
          <w:rFonts w:ascii="Times New Roman" w:hAnsi="Times New Roman" w:cs="Times New Roman"/>
          <w:i/>
          <w:sz w:val="24"/>
          <w:szCs w:val="24"/>
        </w:rPr>
        <w:t>, паспортные данные,</w:t>
      </w:r>
    </w:p>
    <w:p w:rsidR="00917AB3" w:rsidRPr="00037ED4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591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A0C3D" w:rsidRPr="0009591A">
        <w:rPr>
          <w:rFonts w:ascii="Times New Roman" w:hAnsi="Times New Roman" w:cs="Times New Roman"/>
          <w:i/>
          <w:sz w:val="24"/>
          <w:szCs w:val="24"/>
        </w:rPr>
        <w:t>почтовый или электронный адрес</w:t>
      </w:r>
      <w:r w:rsidRPr="00037ED4">
        <w:rPr>
          <w:rFonts w:ascii="Times New Roman" w:hAnsi="Times New Roman" w:cs="Times New Roman"/>
          <w:sz w:val="24"/>
          <w:szCs w:val="24"/>
        </w:rPr>
        <w:t>)</w:t>
      </w:r>
    </w:p>
    <w:p w:rsidR="00917AB3" w:rsidRPr="00037ED4" w:rsidRDefault="00917AB3" w:rsidP="00917AB3">
      <w:pPr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037ED4" w:rsidRDefault="00917AB3" w:rsidP="00037ED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ED4">
        <w:rPr>
          <w:rFonts w:ascii="Times New Roman" w:hAnsi="Times New Roman" w:cs="Times New Roman"/>
          <w:sz w:val="28"/>
          <w:szCs w:val="28"/>
        </w:rPr>
        <w:t>ЗАЯВЛЕНИЕ</w:t>
      </w:r>
    </w:p>
    <w:p w:rsidR="001B20F6" w:rsidRPr="00037ED4" w:rsidRDefault="001B20F6" w:rsidP="00037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74AD" w:rsidRPr="00037ED4" w:rsidRDefault="00917AB3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D4">
        <w:rPr>
          <w:rFonts w:ascii="Times New Roman" w:hAnsi="Times New Roman" w:cs="Times New Roman"/>
          <w:sz w:val="28"/>
          <w:szCs w:val="28"/>
        </w:rPr>
        <w:t>Прошу</w:t>
      </w:r>
      <w:r w:rsidR="004874AD" w:rsidRPr="00037ED4">
        <w:rPr>
          <w:rFonts w:ascii="Times New Roman" w:hAnsi="Times New Roman" w:cs="Times New Roman"/>
          <w:sz w:val="28"/>
          <w:szCs w:val="28"/>
        </w:rPr>
        <w:t xml:space="preserve"> </w:t>
      </w:r>
      <w:r w:rsidR="00037ED4" w:rsidRPr="00037ED4">
        <w:rPr>
          <w:rFonts w:ascii="Times New Roman" w:hAnsi="Times New Roman" w:cs="Times New Roman"/>
          <w:sz w:val="28"/>
          <w:szCs w:val="28"/>
        </w:rPr>
        <w:t>предоставить информацию о свободных земельных участках на кладбищах, расположенных на территории ________________________________________ (</w:t>
      </w:r>
      <w:r w:rsidR="00037ED4" w:rsidRPr="00037ED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037ED4" w:rsidRPr="00037ED4">
        <w:rPr>
          <w:rFonts w:ascii="Times New Roman" w:hAnsi="Times New Roman" w:cs="Times New Roman"/>
          <w:sz w:val="28"/>
          <w:szCs w:val="28"/>
        </w:rPr>
        <w:t>) Московской области</w:t>
      </w:r>
      <w:r w:rsidR="00037ED4">
        <w:rPr>
          <w:rFonts w:ascii="Times New Roman" w:hAnsi="Times New Roman" w:cs="Times New Roman"/>
          <w:sz w:val="28"/>
          <w:szCs w:val="28"/>
        </w:rPr>
        <w:t>.</w:t>
      </w:r>
      <w:r w:rsidR="00037ED4" w:rsidRPr="0003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D4" w:rsidRDefault="00037ED4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12" w:rsidRDefault="00944E12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пособ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результата предоставления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E12" w:rsidRDefault="00944E12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12" w:rsidRDefault="00944E12" w:rsidP="00944E12">
      <w:pPr>
        <w:ind w:firstLine="709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44E12" w:rsidRPr="00944E12" w:rsidRDefault="00944E12" w:rsidP="00944E12">
      <w:pPr>
        <w:pStyle w:val="ConsPlusNonformat"/>
        <w:spacing w:line="276" w:lineRule="auto"/>
        <w:ind w:left="21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4E12">
        <w:rPr>
          <w:rFonts w:ascii="Times New Roman" w:eastAsia="Times New Roman" w:hAnsi="Times New Roman" w:cs="Times New Roman"/>
          <w:i/>
          <w:sz w:val="28"/>
          <w:szCs w:val="28"/>
        </w:rPr>
        <w:t>(указать способ)</w:t>
      </w:r>
    </w:p>
    <w:p w:rsidR="00944E12" w:rsidRDefault="00944E12" w:rsidP="00037ED4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413" w:rsidRPr="00037ED4" w:rsidRDefault="007D0413" w:rsidP="00037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D4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037E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37ED4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037ED4">
        <w:rPr>
          <w:rFonts w:ascii="Times New Roman" w:eastAsia="Times New Roman" w:hAnsi="Times New Roman" w:cs="Times New Roman"/>
          <w:sz w:val="28"/>
          <w:szCs w:val="28"/>
        </w:rPr>
        <w:tab/>
        <w:t>_______</w:t>
      </w:r>
      <w:r w:rsidR="00037E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37ED4">
        <w:rPr>
          <w:rFonts w:ascii="Times New Roman" w:eastAsia="Times New Roman" w:hAnsi="Times New Roman" w:cs="Times New Roman"/>
          <w:sz w:val="28"/>
          <w:szCs w:val="28"/>
        </w:rPr>
        <w:t xml:space="preserve">______________   </w:t>
      </w:r>
    </w:p>
    <w:p w:rsidR="007D0413" w:rsidRPr="00037ED4" w:rsidRDefault="007D0413" w:rsidP="00037E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ED4">
        <w:rPr>
          <w:rFonts w:ascii="Times New Roman" w:eastAsia="Times New Roman" w:hAnsi="Times New Roman" w:cs="Times New Roman"/>
          <w:i/>
          <w:sz w:val="28"/>
          <w:szCs w:val="28"/>
        </w:rPr>
        <w:t>(подпись заявителя)</w:t>
      </w:r>
      <w:r w:rsidRPr="00037ED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037ED4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(расшифровка подписи) </w:t>
      </w:r>
      <w:r w:rsidR="0009591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037ED4">
        <w:rPr>
          <w:rFonts w:ascii="Times New Roman" w:eastAsia="Times New Roman" w:hAnsi="Times New Roman" w:cs="Times New Roman"/>
          <w:i/>
          <w:sz w:val="28"/>
          <w:szCs w:val="28"/>
        </w:rPr>
        <w:t xml:space="preserve">    (дата)</w:t>
      </w:r>
    </w:p>
    <w:p w:rsidR="007D0413" w:rsidRPr="00037ED4" w:rsidRDefault="007D0413" w:rsidP="00037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13" w:rsidRDefault="007D0413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D810B6" w:rsidRDefault="00D810B6" w:rsidP="003A381A">
      <w:pPr>
        <w:rPr>
          <w:rFonts w:ascii="Times New Roman" w:hAnsi="Times New Roman" w:cs="Times New Roman"/>
          <w:i/>
          <w:sz w:val="20"/>
          <w:szCs w:val="20"/>
        </w:rPr>
      </w:pPr>
    </w:p>
    <w:p w:rsidR="00D810B6" w:rsidRDefault="00D810B6" w:rsidP="003A381A">
      <w:pPr>
        <w:rPr>
          <w:rFonts w:ascii="Times New Roman" w:hAnsi="Times New Roman" w:cs="Times New Roman"/>
          <w:i/>
          <w:sz w:val="20"/>
          <w:szCs w:val="20"/>
        </w:rPr>
      </w:pPr>
    </w:p>
    <w:p w:rsidR="004C179A" w:rsidRDefault="004C179A" w:rsidP="003A381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C179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B1" w:rsidRDefault="00860AB1" w:rsidP="001C0680">
      <w:pPr>
        <w:spacing w:after="0" w:line="240" w:lineRule="auto"/>
      </w:pPr>
      <w:r>
        <w:separator/>
      </w:r>
    </w:p>
  </w:endnote>
  <w:endnote w:type="continuationSeparator" w:id="0">
    <w:p w:rsidR="00860AB1" w:rsidRDefault="00860AB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860AB1" w:rsidRDefault="00860AB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B65F2">
          <w:rPr>
            <w:rFonts w:ascii="Times New Roman" w:hAnsi="Times New Roman" w:cs="Times New Roman"/>
            <w:noProof/>
            <w:sz w:val="24"/>
          </w:rPr>
          <w:t>16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B1" w:rsidRDefault="00860AB1" w:rsidP="001C0680">
      <w:pPr>
        <w:spacing w:after="0" w:line="240" w:lineRule="auto"/>
      </w:pPr>
      <w:r>
        <w:separator/>
      </w:r>
    </w:p>
  </w:footnote>
  <w:footnote w:type="continuationSeparator" w:id="0">
    <w:p w:rsidR="00860AB1" w:rsidRDefault="00860AB1" w:rsidP="001C0680">
      <w:pPr>
        <w:spacing w:after="0" w:line="240" w:lineRule="auto"/>
      </w:pPr>
      <w:r>
        <w:continuationSeparator/>
      </w:r>
    </w:p>
  </w:footnote>
  <w:footnote w:id="1">
    <w:p w:rsidR="00860AB1" w:rsidRPr="007D2937" w:rsidRDefault="00860AB1" w:rsidP="007D2937">
      <w:pPr>
        <w:pStyle w:val="af0"/>
        <w:rPr>
          <w:rFonts w:ascii="Times New Roman" w:hAnsi="Times New Roman" w:cs="Times New Roman"/>
        </w:rPr>
      </w:pPr>
      <w:r w:rsidRPr="007D2937">
        <w:rPr>
          <w:rStyle w:val="af2"/>
          <w:rFonts w:ascii="Times New Roman" w:hAnsi="Times New Roman" w:cs="Times New Roman"/>
        </w:rPr>
        <w:footnoteRef/>
      </w:r>
      <w:r w:rsidRPr="007D2937">
        <w:rPr>
          <w:rFonts w:ascii="Times New Roman" w:hAnsi="Times New Roman" w:cs="Times New Roman"/>
        </w:rPr>
        <w:t xml:space="preserve"> 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</w:p>
    <w:p w:rsidR="00860AB1" w:rsidRPr="007D2937" w:rsidRDefault="00860AB1" w:rsidP="007D2937">
      <w:pPr>
        <w:pStyle w:val="af0"/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>к 2014 году до 1.</w:t>
      </w:r>
    </w:p>
  </w:footnote>
  <w:footnote w:id="2">
    <w:p w:rsidR="00860AB1" w:rsidRPr="009A0BBB" w:rsidRDefault="00860AB1">
      <w:pPr>
        <w:pStyle w:val="af0"/>
        <w:rPr>
          <w:rFonts w:ascii="Times New Roman" w:hAnsi="Times New Roman" w:cs="Times New Roman"/>
        </w:rPr>
      </w:pPr>
      <w:r w:rsidRPr="009A0BBB">
        <w:rPr>
          <w:rStyle w:val="af2"/>
          <w:rFonts w:ascii="Times New Roman" w:hAnsi="Times New Roman" w:cs="Times New Roman"/>
        </w:rPr>
        <w:footnoteRef/>
      </w:r>
      <w:r w:rsidRPr="009A0BBB">
        <w:rPr>
          <w:rFonts w:ascii="Times New Roman" w:hAnsi="Times New Roman" w:cs="Times New Roman"/>
        </w:rPr>
        <w:t xml:space="preserve"> Срок указан с учетом оптимизации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C52E43"/>
    <w:multiLevelType w:val="hybridMultilevel"/>
    <w:tmpl w:val="5DBA1D3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3"/>
  </w:num>
  <w:num w:numId="10">
    <w:abstractNumId w:val="27"/>
  </w:num>
  <w:num w:numId="11">
    <w:abstractNumId w:val="9"/>
  </w:num>
  <w:num w:numId="12">
    <w:abstractNumId w:val="22"/>
  </w:num>
  <w:num w:numId="13">
    <w:abstractNumId w:val="4"/>
  </w:num>
  <w:num w:numId="14">
    <w:abstractNumId w:val="29"/>
  </w:num>
  <w:num w:numId="15">
    <w:abstractNumId w:val="18"/>
  </w:num>
  <w:num w:numId="16">
    <w:abstractNumId w:val="18"/>
  </w:num>
  <w:num w:numId="17">
    <w:abstractNumId w:val="18"/>
  </w:num>
  <w:num w:numId="18">
    <w:abstractNumId w:val="13"/>
  </w:num>
  <w:num w:numId="19">
    <w:abstractNumId w:val="14"/>
  </w:num>
  <w:num w:numId="20">
    <w:abstractNumId w:val="21"/>
  </w:num>
  <w:num w:numId="21">
    <w:abstractNumId w:val="6"/>
  </w:num>
  <w:num w:numId="22">
    <w:abstractNumId w:val="11"/>
  </w:num>
  <w:num w:numId="23">
    <w:abstractNumId w:val="5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 w:numId="28">
    <w:abstractNumId w:val="2"/>
  </w:num>
  <w:num w:numId="29">
    <w:abstractNumId w:val="0"/>
  </w:num>
  <w:num w:numId="30">
    <w:abstractNumId w:val="15"/>
  </w:num>
  <w:num w:numId="31">
    <w:abstractNumId w:val="30"/>
  </w:num>
  <w:num w:numId="32">
    <w:abstractNumId w:val="16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ADC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40F1"/>
    <w:rsid w:val="00037ED4"/>
    <w:rsid w:val="00043BBA"/>
    <w:rsid w:val="00044112"/>
    <w:rsid w:val="00044685"/>
    <w:rsid w:val="00045AD8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45CA"/>
    <w:rsid w:val="0007567A"/>
    <w:rsid w:val="000758E9"/>
    <w:rsid w:val="000772FA"/>
    <w:rsid w:val="00080D4A"/>
    <w:rsid w:val="000829F4"/>
    <w:rsid w:val="000838F2"/>
    <w:rsid w:val="000847ED"/>
    <w:rsid w:val="00084A50"/>
    <w:rsid w:val="00085494"/>
    <w:rsid w:val="00085697"/>
    <w:rsid w:val="000875A2"/>
    <w:rsid w:val="00087B95"/>
    <w:rsid w:val="00090254"/>
    <w:rsid w:val="000903B7"/>
    <w:rsid w:val="00090969"/>
    <w:rsid w:val="00092519"/>
    <w:rsid w:val="00092A44"/>
    <w:rsid w:val="00093F8C"/>
    <w:rsid w:val="0009591A"/>
    <w:rsid w:val="000A130E"/>
    <w:rsid w:val="000A1338"/>
    <w:rsid w:val="000A1548"/>
    <w:rsid w:val="000A31F2"/>
    <w:rsid w:val="000A36F3"/>
    <w:rsid w:val="000A4561"/>
    <w:rsid w:val="000A49B2"/>
    <w:rsid w:val="000A5937"/>
    <w:rsid w:val="000A5F51"/>
    <w:rsid w:val="000A782A"/>
    <w:rsid w:val="000B6D2A"/>
    <w:rsid w:val="000B6F04"/>
    <w:rsid w:val="000B73EC"/>
    <w:rsid w:val="000B7F31"/>
    <w:rsid w:val="000C03B8"/>
    <w:rsid w:val="000C3C54"/>
    <w:rsid w:val="000C50BE"/>
    <w:rsid w:val="000C5A58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193A"/>
    <w:rsid w:val="000E1CAA"/>
    <w:rsid w:val="000E5DF3"/>
    <w:rsid w:val="000E6171"/>
    <w:rsid w:val="000E75F2"/>
    <w:rsid w:val="000F0FAA"/>
    <w:rsid w:val="000F3B3B"/>
    <w:rsid w:val="000F46C1"/>
    <w:rsid w:val="000F4A33"/>
    <w:rsid w:val="000F5DBD"/>
    <w:rsid w:val="000F6134"/>
    <w:rsid w:val="000F7143"/>
    <w:rsid w:val="00100640"/>
    <w:rsid w:val="00101CB2"/>
    <w:rsid w:val="0010440A"/>
    <w:rsid w:val="00105AB9"/>
    <w:rsid w:val="0010751E"/>
    <w:rsid w:val="00107563"/>
    <w:rsid w:val="001075C9"/>
    <w:rsid w:val="00107E57"/>
    <w:rsid w:val="001109B0"/>
    <w:rsid w:val="001109F9"/>
    <w:rsid w:val="0011173A"/>
    <w:rsid w:val="001144A9"/>
    <w:rsid w:val="0011460B"/>
    <w:rsid w:val="00117E22"/>
    <w:rsid w:val="001208AA"/>
    <w:rsid w:val="00122795"/>
    <w:rsid w:val="00123250"/>
    <w:rsid w:val="00124122"/>
    <w:rsid w:val="001247AF"/>
    <w:rsid w:val="00126247"/>
    <w:rsid w:val="001268E0"/>
    <w:rsid w:val="00126D9A"/>
    <w:rsid w:val="001273E4"/>
    <w:rsid w:val="00130417"/>
    <w:rsid w:val="00130C4D"/>
    <w:rsid w:val="00131C0E"/>
    <w:rsid w:val="001354D5"/>
    <w:rsid w:val="0013551B"/>
    <w:rsid w:val="00135807"/>
    <w:rsid w:val="00136871"/>
    <w:rsid w:val="00137140"/>
    <w:rsid w:val="00141EAD"/>
    <w:rsid w:val="00142137"/>
    <w:rsid w:val="00143EF7"/>
    <w:rsid w:val="001443E4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3E9C"/>
    <w:rsid w:val="0015637C"/>
    <w:rsid w:val="00156488"/>
    <w:rsid w:val="001565A0"/>
    <w:rsid w:val="00157F5F"/>
    <w:rsid w:val="00160032"/>
    <w:rsid w:val="00160265"/>
    <w:rsid w:val="0016050F"/>
    <w:rsid w:val="001605BC"/>
    <w:rsid w:val="001652E7"/>
    <w:rsid w:val="0016530F"/>
    <w:rsid w:val="001664BB"/>
    <w:rsid w:val="001669B4"/>
    <w:rsid w:val="00166D1D"/>
    <w:rsid w:val="0017336C"/>
    <w:rsid w:val="00173867"/>
    <w:rsid w:val="00174757"/>
    <w:rsid w:val="00175AEB"/>
    <w:rsid w:val="00190B42"/>
    <w:rsid w:val="00191EE3"/>
    <w:rsid w:val="001925B8"/>
    <w:rsid w:val="00193350"/>
    <w:rsid w:val="00193BD6"/>
    <w:rsid w:val="0019405B"/>
    <w:rsid w:val="0019478B"/>
    <w:rsid w:val="001967C4"/>
    <w:rsid w:val="00196975"/>
    <w:rsid w:val="001A2CF1"/>
    <w:rsid w:val="001A4A89"/>
    <w:rsid w:val="001A4C95"/>
    <w:rsid w:val="001B1582"/>
    <w:rsid w:val="001B1918"/>
    <w:rsid w:val="001B20F6"/>
    <w:rsid w:val="001B3014"/>
    <w:rsid w:val="001B4639"/>
    <w:rsid w:val="001B6372"/>
    <w:rsid w:val="001C0680"/>
    <w:rsid w:val="001C0FD3"/>
    <w:rsid w:val="001C412A"/>
    <w:rsid w:val="001C5E57"/>
    <w:rsid w:val="001D037C"/>
    <w:rsid w:val="001D0BA9"/>
    <w:rsid w:val="001D35FD"/>
    <w:rsid w:val="001D3DB1"/>
    <w:rsid w:val="001D5EEE"/>
    <w:rsid w:val="001D6A7C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3EAF"/>
    <w:rsid w:val="00215D8A"/>
    <w:rsid w:val="002178CB"/>
    <w:rsid w:val="002209B0"/>
    <w:rsid w:val="00220D5F"/>
    <w:rsid w:val="002263A3"/>
    <w:rsid w:val="00226BB4"/>
    <w:rsid w:val="0022709F"/>
    <w:rsid w:val="00230B44"/>
    <w:rsid w:val="002333A7"/>
    <w:rsid w:val="00233D2E"/>
    <w:rsid w:val="002351A9"/>
    <w:rsid w:val="00236129"/>
    <w:rsid w:val="00236B10"/>
    <w:rsid w:val="00236C17"/>
    <w:rsid w:val="002477A9"/>
    <w:rsid w:val="00253AB4"/>
    <w:rsid w:val="00256C9A"/>
    <w:rsid w:val="002578DA"/>
    <w:rsid w:val="002605D6"/>
    <w:rsid w:val="0026072E"/>
    <w:rsid w:val="0026417F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5F2"/>
    <w:rsid w:val="0028678B"/>
    <w:rsid w:val="00287497"/>
    <w:rsid w:val="00287499"/>
    <w:rsid w:val="00294116"/>
    <w:rsid w:val="002971EA"/>
    <w:rsid w:val="002A16F8"/>
    <w:rsid w:val="002A1A51"/>
    <w:rsid w:val="002A53D8"/>
    <w:rsid w:val="002A5F8E"/>
    <w:rsid w:val="002A7732"/>
    <w:rsid w:val="002A7C31"/>
    <w:rsid w:val="002B01A2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0595"/>
    <w:rsid w:val="002C1E5A"/>
    <w:rsid w:val="002C436B"/>
    <w:rsid w:val="002C73D9"/>
    <w:rsid w:val="002D0BE9"/>
    <w:rsid w:val="002D2388"/>
    <w:rsid w:val="002D2AA5"/>
    <w:rsid w:val="002D2E09"/>
    <w:rsid w:val="002D3315"/>
    <w:rsid w:val="002D343C"/>
    <w:rsid w:val="002D5786"/>
    <w:rsid w:val="002D6CBC"/>
    <w:rsid w:val="002E0102"/>
    <w:rsid w:val="002E15FF"/>
    <w:rsid w:val="002E43F4"/>
    <w:rsid w:val="002E5251"/>
    <w:rsid w:val="002E5895"/>
    <w:rsid w:val="002E600D"/>
    <w:rsid w:val="002E64D2"/>
    <w:rsid w:val="002E7D81"/>
    <w:rsid w:val="002F0070"/>
    <w:rsid w:val="002F2E5B"/>
    <w:rsid w:val="002F73D0"/>
    <w:rsid w:val="00301183"/>
    <w:rsid w:val="00302F90"/>
    <w:rsid w:val="0030300F"/>
    <w:rsid w:val="003035E2"/>
    <w:rsid w:val="00304A40"/>
    <w:rsid w:val="00306665"/>
    <w:rsid w:val="00306BB8"/>
    <w:rsid w:val="003100D9"/>
    <w:rsid w:val="00311327"/>
    <w:rsid w:val="00313CF8"/>
    <w:rsid w:val="00314D1D"/>
    <w:rsid w:val="00315910"/>
    <w:rsid w:val="0031696F"/>
    <w:rsid w:val="00316CAF"/>
    <w:rsid w:val="00320B55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1C02"/>
    <w:rsid w:val="003438BF"/>
    <w:rsid w:val="003458A9"/>
    <w:rsid w:val="003461FF"/>
    <w:rsid w:val="0034720C"/>
    <w:rsid w:val="00347AED"/>
    <w:rsid w:val="003530A4"/>
    <w:rsid w:val="00354AFD"/>
    <w:rsid w:val="00356C58"/>
    <w:rsid w:val="003572EC"/>
    <w:rsid w:val="00364E4C"/>
    <w:rsid w:val="00370AD9"/>
    <w:rsid w:val="003712CC"/>
    <w:rsid w:val="00371FE8"/>
    <w:rsid w:val="00376869"/>
    <w:rsid w:val="00376F5A"/>
    <w:rsid w:val="00380A04"/>
    <w:rsid w:val="00381AE4"/>
    <w:rsid w:val="0038423F"/>
    <w:rsid w:val="00384332"/>
    <w:rsid w:val="003843F4"/>
    <w:rsid w:val="00384CD4"/>
    <w:rsid w:val="00386590"/>
    <w:rsid w:val="00387976"/>
    <w:rsid w:val="00391565"/>
    <w:rsid w:val="003925DD"/>
    <w:rsid w:val="0039562F"/>
    <w:rsid w:val="00397204"/>
    <w:rsid w:val="0039743A"/>
    <w:rsid w:val="003A0811"/>
    <w:rsid w:val="003A381A"/>
    <w:rsid w:val="003A5E34"/>
    <w:rsid w:val="003B00FF"/>
    <w:rsid w:val="003B0BD2"/>
    <w:rsid w:val="003B1326"/>
    <w:rsid w:val="003B3718"/>
    <w:rsid w:val="003B520B"/>
    <w:rsid w:val="003B67D5"/>
    <w:rsid w:val="003B765B"/>
    <w:rsid w:val="003C153C"/>
    <w:rsid w:val="003C7021"/>
    <w:rsid w:val="003D1CD7"/>
    <w:rsid w:val="003D2084"/>
    <w:rsid w:val="003D2A9A"/>
    <w:rsid w:val="003E018E"/>
    <w:rsid w:val="003E02F0"/>
    <w:rsid w:val="003E2037"/>
    <w:rsid w:val="003E2D90"/>
    <w:rsid w:val="003E3D92"/>
    <w:rsid w:val="003E3FCE"/>
    <w:rsid w:val="003F0013"/>
    <w:rsid w:val="003F083B"/>
    <w:rsid w:val="0040095E"/>
    <w:rsid w:val="004010B2"/>
    <w:rsid w:val="004026D5"/>
    <w:rsid w:val="00402D0A"/>
    <w:rsid w:val="00403706"/>
    <w:rsid w:val="00403FE9"/>
    <w:rsid w:val="0040460E"/>
    <w:rsid w:val="004063FB"/>
    <w:rsid w:val="00406A66"/>
    <w:rsid w:val="00410193"/>
    <w:rsid w:val="00413832"/>
    <w:rsid w:val="0041644E"/>
    <w:rsid w:val="004166AB"/>
    <w:rsid w:val="0041696C"/>
    <w:rsid w:val="00416DCD"/>
    <w:rsid w:val="00420C05"/>
    <w:rsid w:val="00421680"/>
    <w:rsid w:val="0042221D"/>
    <w:rsid w:val="00426FA7"/>
    <w:rsid w:val="0042777B"/>
    <w:rsid w:val="00430A87"/>
    <w:rsid w:val="0043104A"/>
    <w:rsid w:val="00431FB8"/>
    <w:rsid w:val="00433C56"/>
    <w:rsid w:val="00435094"/>
    <w:rsid w:val="0043764F"/>
    <w:rsid w:val="00442040"/>
    <w:rsid w:val="0044232F"/>
    <w:rsid w:val="00442B06"/>
    <w:rsid w:val="00443FDE"/>
    <w:rsid w:val="0044410F"/>
    <w:rsid w:val="0044481A"/>
    <w:rsid w:val="0044570B"/>
    <w:rsid w:val="00447521"/>
    <w:rsid w:val="0045046C"/>
    <w:rsid w:val="00450B51"/>
    <w:rsid w:val="00450DE7"/>
    <w:rsid w:val="00451D68"/>
    <w:rsid w:val="0045291C"/>
    <w:rsid w:val="00455D7F"/>
    <w:rsid w:val="00456378"/>
    <w:rsid w:val="00456CD6"/>
    <w:rsid w:val="0045789B"/>
    <w:rsid w:val="00457BE5"/>
    <w:rsid w:val="00460BEC"/>
    <w:rsid w:val="0046123C"/>
    <w:rsid w:val="0046137B"/>
    <w:rsid w:val="00464229"/>
    <w:rsid w:val="00464CD4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237F"/>
    <w:rsid w:val="00493524"/>
    <w:rsid w:val="004937C7"/>
    <w:rsid w:val="00493B3E"/>
    <w:rsid w:val="00493EBD"/>
    <w:rsid w:val="00494015"/>
    <w:rsid w:val="0049525C"/>
    <w:rsid w:val="00496EF4"/>
    <w:rsid w:val="004A265D"/>
    <w:rsid w:val="004A42FD"/>
    <w:rsid w:val="004A47AC"/>
    <w:rsid w:val="004A51FD"/>
    <w:rsid w:val="004A59CE"/>
    <w:rsid w:val="004B034D"/>
    <w:rsid w:val="004B203B"/>
    <w:rsid w:val="004B239C"/>
    <w:rsid w:val="004B242B"/>
    <w:rsid w:val="004B3673"/>
    <w:rsid w:val="004B4097"/>
    <w:rsid w:val="004B4E9C"/>
    <w:rsid w:val="004B65F2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6940"/>
    <w:rsid w:val="004C74A8"/>
    <w:rsid w:val="004C7F54"/>
    <w:rsid w:val="004D148E"/>
    <w:rsid w:val="004D1729"/>
    <w:rsid w:val="004D31BE"/>
    <w:rsid w:val="004D3489"/>
    <w:rsid w:val="004D3650"/>
    <w:rsid w:val="004D3E58"/>
    <w:rsid w:val="004D3E88"/>
    <w:rsid w:val="004D47C7"/>
    <w:rsid w:val="004D58B0"/>
    <w:rsid w:val="004D651B"/>
    <w:rsid w:val="004D6B5B"/>
    <w:rsid w:val="004D6F82"/>
    <w:rsid w:val="004E1E73"/>
    <w:rsid w:val="004E24B4"/>
    <w:rsid w:val="004E30E0"/>
    <w:rsid w:val="004E493A"/>
    <w:rsid w:val="004E7048"/>
    <w:rsid w:val="004F1F74"/>
    <w:rsid w:val="004F2D81"/>
    <w:rsid w:val="004F62E8"/>
    <w:rsid w:val="00500BEF"/>
    <w:rsid w:val="00500CC5"/>
    <w:rsid w:val="005011C6"/>
    <w:rsid w:val="00501BEE"/>
    <w:rsid w:val="005035AF"/>
    <w:rsid w:val="00505874"/>
    <w:rsid w:val="005059A7"/>
    <w:rsid w:val="00505FA0"/>
    <w:rsid w:val="00507F51"/>
    <w:rsid w:val="005102C1"/>
    <w:rsid w:val="005113C1"/>
    <w:rsid w:val="00513BFA"/>
    <w:rsid w:val="00515034"/>
    <w:rsid w:val="0052147D"/>
    <w:rsid w:val="00524C19"/>
    <w:rsid w:val="0052607D"/>
    <w:rsid w:val="00526964"/>
    <w:rsid w:val="005276AD"/>
    <w:rsid w:val="00531ABE"/>
    <w:rsid w:val="00532B3F"/>
    <w:rsid w:val="005340B0"/>
    <w:rsid w:val="005371F4"/>
    <w:rsid w:val="00537BFE"/>
    <w:rsid w:val="00537CBD"/>
    <w:rsid w:val="00541444"/>
    <w:rsid w:val="0054176B"/>
    <w:rsid w:val="00544789"/>
    <w:rsid w:val="00546E7A"/>
    <w:rsid w:val="00547E41"/>
    <w:rsid w:val="00550F64"/>
    <w:rsid w:val="00554CBE"/>
    <w:rsid w:val="005558E9"/>
    <w:rsid w:val="0055663C"/>
    <w:rsid w:val="0055675D"/>
    <w:rsid w:val="00556CC7"/>
    <w:rsid w:val="00557540"/>
    <w:rsid w:val="00557612"/>
    <w:rsid w:val="00557795"/>
    <w:rsid w:val="005578D6"/>
    <w:rsid w:val="0056515A"/>
    <w:rsid w:val="00566C77"/>
    <w:rsid w:val="00567244"/>
    <w:rsid w:val="00567DD0"/>
    <w:rsid w:val="00571EB7"/>
    <w:rsid w:val="00572573"/>
    <w:rsid w:val="00572607"/>
    <w:rsid w:val="00572FA8"/>
    <w:rsid w:val="00573195"/>
    <w:rsid w:val="005749CD"/>
    <w:rsid w:val="005756EA"/>
    <w:rsid w:val="00577B1B"/>
    <w:rsid w:val="00577DF7"/>
    <w:rsid w:val="005815EA"/>
    <w:rsid w:val="00584FE8"/>
    <w:rsid w:val="0058612F"/>
    <w:rsid w:val="00586D3A"/>
    <w:rsid w:val="00590AC3"/>
    <w:rsid w:val="00591B9A"/>
    <w:rsid w:val="0059735A"/>
    <w:rsid w:val="00597ABA"/>
    <w:rsid w:val="005A0007"/>
    <w:rsid w:val="005A112B"/>
    <w:rsid w:val="005A1684"/>
    <w:rsid w:val="005A25B7"/>
    <w:rsid w:val="005A647C"/>
    <w:rsid w:val="005A6AC2"/>
    <w:rsid w:val="005B38A3"/>
    <w:rsid w:val="005B460E"/>
    <w:rsid w:val="005B5216"/>
    <w:rsid w:val="005B609F"/>
    <w:rsid w:val="005C3798"/>
    <w:rsid w:val="005C5BFE"/>
    <w:rsid w:val="005D2F46"/>
    <w:rsid w:val="005D5E17"/>
    <w:rsid w:val="005D61B1"/>
    <w:rsid w:val="005D771E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20658"/>
    <w:rsid w:val="00621AFD"/>
    <w:rsid w:val="00621F77"/>
    <w:rsid w:val="006221FB"/>
    <w:rsid w:val="0062339C"/>
    <w:rsid w:val="00623440"/>
    <w:rsid w:val="006237F1"/>
    <w:rsid w:val="0062496D"/>
    <w:rsid w:val="00627336"/>
    <w:rsid w:val="00630AC0"/>
    <w:rsid w:val="00631469"/>
    <w:rsid w:val="00631E47"/>
    <w:rsid w:val="00633A90"/>
    <w:rsid w:val="006350FF"/>
    <w:rsid w:val="00635387"/>
    <w:rsid w:val="006363E0"/>
    <w:rsid w:val="00636A56"/>
    <w:rsid w:val="00640336"/>
    <w:rsid w:val="00640FE6"/>
    <w:rsid w:val="00641344"/>
    <w:rsid w:val="006416C6"/>
    <w:rsid w:val="00643CD2"/>
    <w:rsid w:val="006478E2"/>
    <w:rsid w:val="00650EE7"/>
    <w:rsid w:val="00653A68"/>
    <w:rsid w:val="006553B4"/>
    <w:rsid w:val="00655631"/>
    <w:rsid w:val="00656154"/>
    <w:rsid w:val="006562C8"/>
    <w:rsid w:val="0065641D"/>
    <w:rsid w:val="0065647E"/>
    <w:rsid w:val="00656C00"/>
    <w:rsid w:val="006574EF"/>
    <w:rsid w:val="006607C5"/>
    <w:rsid w:val="00660D5A"/>
    <w:rsid w:val="00661FE0"/>
    <w:rsid w:val="00661FEE"/>
    <w:rsid w:val="006630E7"/>
    <w:rsid w:val="00663D9C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778A5"/>
    <w:rsid w:val="0068173A"/>
    <w:rsid w:val="00681E62"/>
    <w:rsid w:val="00682945"/>
    <w:rsid w:val="00683612"/>
    <w:rsid w:val="00686385"/>
    <w:rsid w:val="00695944"/>
    <w:rsid w:val="006965D8"/>
    <w:rsid w:val="00696DF8"/>
    <w:rsid w:val="006A1E0B"/>
    <w:rsid w:val="006A2BDF"/>
    <w:rsid w:val="006A6564"/>
    <w:rsid w:val="006A6AF9"/>
    <w:rsid w:val="006B0F83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D6CB0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342"/>
    <w:rsid w:val="006F5C3E"/>
    <w:rsid w:val="006F71B5"/>
    <w:rsid w:val="006F7257"/>
    <w:rsid w:val="00701D1F"/>
    <w:rsid w:val="007035AA"/>
    <w:rsid w:val="0070561C"/>
    <w:rsid w:val="00705E7A"/>
    <w:rsid w:val="00707664"/>
    <w:rsid w:val="00712281"/>
    <w:rsid w:val="00712600"/>
    <w:rsid w:val="007138D0"/>
    <w:rsid w:val="00713AC6"/>
    <w:rsid w:val="00713B23"/>
    <w:rsid w:val="007149FD"/>
    <w:rsid w:val="00714A74"/>
    <w:rsid w:val="00715CFD"/>
    <w:rsid w:val="00716A91"/>
    <w:rsid w:val="0072023B"/>
    <w:rsid w:val="00721AA9"/>
    <w:rsid w:val="007239BD"/>
    <w:rsid w:val="0072588D"/>
    <w:rsid w:val="00725D93"/>
    <w:rsid w:val="00726C7D"/>
    <w:rsid w:val="00727BE3"/>
    <w:rsid w:val="0073036A"/>
    <w:rsid w:val="007316B7"/>
    <w:rsid w:val="007337FD"/>
    <w:rsid w:val="00741660"/>
    <w:rsid w:val="00741E23"/>
    <w:rsid w:val="0074401F"/>
    <w:rsid w:val="00744C03"/>
    <w:rsid w:val="00744C73"/>
    <w:rsid w:val="007456A6"/>
    <w:rsid w:val="00751D47"/>
    <w:rsid w:val="00752DE9"/>
    <w:rsid w:val="007544F6"/>
    <w:rsid w:val="00760CE1"/>
    <w:rsid w:val="00766E4E"/>
    <w:rsid w:val="00766ED9"/>
    <w:rsid w:val="007702E7"/>
    <w:rsid w:val="007752DD"/>
    <w:rsid w:val="00775BB8"/>
    <w:rsid w:val="00777217"/>
    <w:rsid w:val="007838BE"/>
    <w:rsid w:val="00784D95"/>
    <w:rsid w:val="00785A1B"/>
    <w:rsid w:val="00785CD2"/>
    <w:rsid w:val="0078676E"/>
    <w:rsid w:val="0079180B"/>
    <w:rsid w:val="00791FA9"/>
    <w:rsid w:val="00793A2D"/>
    <w:rsid w:val="00795345"/>
    <w:rsid w:val="007954D8"/>
    <w:rsid w:val="0079573A"/>
    <w:rsid w:val="007A0459"/>
    <w:rsid w:val="007A06B9"/>
    <w:rsid w:val="007A0F0E"/>
    <w:rsid w:val="007A1C8F"/>
    <w:rsid w:val="007A32AD"/>
    <w:rsid w:val="007A3732"/>
    <w:rsid w:val="007A63D3"/>
    <w:rsid w:val="007A7BDC"/>
    <w:rsid w:val="007B189A"/>
    <w:rsid w:val="007B2438"/>
    <w:rsid w:val="007B3AAA"/>
    <w:rsid w:val="007B7CD7"/>
    <w:rsid w:val="007C061E"/>
    <w:rsid w:val="007C0FAB"/>
    <w:rsid w:val="007C3AB5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1DC"/>
    <w:rsid w:val="007F34FA"/>
    <w:rsid w:val="007F3DE0"/>
    <w:rsid w:val="007F5A6D"/>
    <w:rsid w:val="007F6855"/>
    <w:rsid w:val="007F6903"/>
    <w:rsid w:val="007F7515"/>
    <w:rsid w:val="008000B4"/>
    <w:rsid w:val="008012F4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C59"/>
    <w:rsid w:val="008261EC"/>
    <w:rsid w:val="00826244"/>
    <w:rsid w:val="008268AE"/>
    <w:rsid w:val="00827A1D"/>
    <w:rsid w:val="00832DD4"/>
    <w:rsid w:val="00833756"/>
    <w:rsid w:val="008356F1"/>
    <w:rsid w:val="00836AA7"/>
    <w:rsid w:val="008403DF"/>
    <w:rsid w:val="008414A7"/>
    <w:rsid w:val="00842F24"/>
    <w:rsid w:val="00843DB6"/>
    <w:rsid w:val="0084418A"/>
    <w:rsid w:val="0084440D"/>
    <w:rsid w:val="00844ACC"/>
    <w:rsid w:val="00845EBE"/>
    <w:rsid w:val="00846C6B"/>
    <w:rsid w:val="0085168E"/>
    <w:rsid w:val="00851E06"/>
    <w:rsid w:val="00852A0C"/>
    <w:rsid w:val="00853C53"/>
    <w:rsid w:val="00855483"/>
    <w:rsid w:val="00856160"/>
    <w:rsid w:val="00860530"/>
    <w:rsid w:val="00860AB1"/>
    <w:rsid w:val="00862B6E"/>
    <w:rsid w:val="0086328E"/>
    <w:rsid w:val="008638D7"/>
    <w:rsid w:val="0087309E"/>
    <w:rsid w:val="0087469A"/>
    <w:rsid w:val="00877456"/>
    <w:rsid w:val="008809F7"/>
    <w:rsid w:val="00880CE1"/>
    <w:rsid w:val="00880F4C"/>
    <w:rsid w:val="00881ACC"/>
    <w:rsid w:val="008841F3"/>
    <w:rsid w:val="00885203"/>
    <w:rsid w:val="00885246"/>
    <w:rsid w:val="008859C4"/>
    <w:rsid w:val="00885C23"/>
    <w:rsid w:val="00886D7F"/>
    <w:rsid w:val="0088725B"/>
    <w:rsid w:val="00887439"/>
    <w:rsid w:val="00887FC7"/>
    <w:rsid w:val="0089509B"/>
    <w:rsid w:val="008A0F1F"/>
    <w:rsid w:val="008A29B0"/>
    <w:rsid w:val="008A4B67"/>
    <w:rsid w:val="008A5A8D"/>
    <w:rsid w:val="008A5C39"/>
    <w:rsid w:val="008B10D1"/>
    <w:rsid w:val="008B1AE6"/>
    <w:rsid w:val="008B3021"/>
    <w:rsid w:val="008B30EA"/>
    <w:rsid w:val="008B38C2"/>
    <w:rsid w:val="008B3943"/>
    <w:rsid w:val="008B50ED"/>
    <w:rsid w:val="008B5C2D"/>
    <w:rsid w:val="008C066F"/>
    <w:rsid w:val="008C2027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406"/>
    <w:rsid w:val="008E70AC"/>
    <w:rsid w:val="008E7994"/>
    <w:rsid w:val="008E7A9B"/>
    <w:rsid w:val="008F1CCB"/>
    <w:rsid w:val="008F26F3"/>
    <w:rsid w:val="008F313F"/>
    <w:rsid w:val="008F541C"/>
    <w:rsid w:val="008F5755"/>
    <w:rsid w:val="008F62CB"/>
    <w:rsid w:val="008F6BC0"/>
    <w:rsid w:val="008F76B8"/>
    <w:rsid w:val="009025B5"/>
    <w:rsid w:val="009045EB"/>
    <w:rsid w:val="00907553"/>
    <w:rsid w:val="009104F4"/>
    <w:rsid w:val="0091076C"/>
    <w:rsid w:val="00915536"/>
    <w:rsid w:val="0091593A"/>
    <w:rsid w:val="009179F5"/>
    <w:rsid w:val="00917AB3"/>
    <w:rsid w:val="00921FAC"/>
    <w:rsid w:val="00922291"/>
    <w:rsid w:val="00930115"/>
    <w:rsid w:val="00930B3F"/>
    <w:rsid w:val="0093509A"/>
    <w:rsid w:val="009355B7"/>
    <w:rsid w:val="009374D8"/>
    <w:rsid w:val="00937571"/>
    <w:rsid w:val="00940B90"/>
    <w:rsid w:val="00942617"/>
    <w:rsid w:val="00944560"/>
    <w:rsid w:val="00944E12"/>
    <w:rsid w:val="009451C6"/>
    <w:rsid w:val="00946846"/>
    <w:rsid w:val="009508D7"/>
    <w:rsid w:val="00952F87"/>
    <w:rsid w:val="00953D72"/>
    <w:rsid w:val="00954793"/>
    <w:rsid w:val="009577EC"/>
    <w:rsid w:val="00962040"/>
    <w:rsid w:val="00962FDA"/>
    <w:rsid w:val="00963AA6"/>
    <w:rsid w:val="00967AAA"/>
    <w:rsid w:val="00972F0B"/>
    <w:rsid w:val="00973090"/>
    <w:rsid w:val="00982213"/>
    <w:rsid w:val="00982994"/>
    <w:rsid w:val="00983A8F"/>
    <w:rsid w:val="0098492F"/>
    <w:rsid w:val="0098538D"/>
    <w:rsid w:val="00986065"/>
    <w:rsid w:val="0099057A"/>
    <w:rsid w:val="0099059F"/>
    <w:rsid w:val="00992C74"/>
    <w:rsid w:val="009931BF"/>
    <w:rsid w:val="00993353"/>
    <w:rsid w:val="00993BFC"/>
    <w:rsid w:val="00994BC8"/>
    <w:rsid w:val="00997B27"/>
    <w:rsid w:val="00997FB2"/>
    <w:rsid w:val="009A0BBB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D68"/>
    <w:rsid w:val="009B46D4"/>
    <w:rsid w:val="009B5C0A"/>
    <w:rsid w:val="009C1927"/>
    <w:rsid w:val="009C4053"/>
    <w:rsid w:val="009C4D78"/>
    <w:rsid w:val="009C702E"/>
    <w:rsid w:val="009D0284"/>
    <w:rsid w:val="009D2194"/>
    <w:rsid w:val="009D385A"/>
    <w:rsid w:val="009D3C18"/>
    <w:rsid w:val="009D66F4"/>
    <w:rsid w:val="009E1F8D"/>
    <w:rsid w:val="009E4923"/>
    <w:rsid w:val="009E496E"/>
    <w:rsid w:val="009E4A95"/>
    <w:rsid w:val="009E4C4D"/>
    <w:rsid w:val="009E6F03"/>
    <w:rsid w:val="009F0E13"/>
    <w:rsid w:val="009F1517"/>
    <w:rsid w:val="009F494A"/>
    <w:rsid w:val="00A0050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921"/>
    <w:rsid w:val="00A2052B"/>
    <w:rsid w:val="00A20845"/>
    <w:rsid w:val="00A212FD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9D3"/>
    <w:rsid w:val="00A60D46"/>
    <w:rsid w:val="00A6241C"/>
    <w:rsid w:val="00A76DFD"/>
    <w:rsid w:val="00A8471E"/>
    <w:rsid w:val="00A84A61"/>
    <w:rsid w:val="00A903DC"/>
    <w:rsid w:val="00A90931"/>
    <w:rsid w:val="00A90DFF"/>
    <w:rsid w:val="00A93B76"/>
    <w:rsid w:val="00A94444"/>
    <w:rsid w:val="00A951CD"/>
    <w:rsid w:val="00A96F1C"/>
    <w:rsid w:val="00A97213"/>
    <w:rsid w:val="00A97AEE"/>
    <w:rsid w:val="00A97CEA"/>
    <w:rsid w:val="00AA1D43"/>
    <w:rsid w:val="00AB16E6"/>
    <w:rsid w:val="00AB304C"/>
    <w:rsid w:val="00AC0B1C"/>
    <w:rsid w:val="00AC0D5F"/>
    <w:rsid w:val="00AC12AD"/>
    <w:rsid w:val="00AC4149"/>
    <w:rsid w:val="00AC4DFF"/>
    <w:rsid w:val="00AC65F4"/>
    <w:rsid w:val="00AC6BB2"/>
    <w:rsid w:val="00AC6C21"/>
    <w:rsid w:val="00AC77E7"/>
    <w:rsid w:val="00AC7BF4"/>
    <w:rsid w:val="00AD0340"/>
    <w:rsid w:val="00AD0D2F"/>
    <w:rsid w:val="00AD38B3"/>
    <w:rsid w:val="00AD4A17"/>
    <w:rsid w:val="00AD51C1"/>
    <w:rsid w:val="00AD533E"/>
    <w:rsid w:val="00AD56CC"/>
    <w:rsid w:val="00AD5D4F"/>
    <w:rsid w:val="00AD60E4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D1F"/>
    <w:rsid w:val="00AE7F22"/>
    <w:rsid w:val="00AF0F55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409"/>
    <w:rsid w:val="00B14CEF"/>
    <w:rsid w:val="00B1550A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4D4E"/>
    <w:rsid w:val="00B26F04"/>
    <w:rsid w:val="00B26F09"/>
    <w:rsid w:val="00B2797D"/>
    <w:rsid w:val="00B30FA8"/>
    <w:rsid w:val="00B32D76"/>
    <w:rsid w:val="00B33A2F"/>
    <w:rsid w:val="00B34E33"/>
    <w:rsid w:val="00B355BC"/>
    <w:rsid w:val="00B36848"/>
    <w:rsid w:val="00B4017D"/>
    <w:rsid w:val="00B409FF"/>
    <w:rsid w:val="00B43B6E"/>
    <w:rsid w:val="00B44221"/>
    <w:rsid w:val="00B452AB"/>
    <w:rsid w:val="00B4629C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712A7"/>
    <w:rsid w:val="00B73450"/>
    <w:rsid w:val="00B74913"/>
    <w:rsid w:val="00B774A3"/>
    <w:rsid w:val="00B77C9F"/>
    <w:rsid w:val="00B80C9E"/>
    <w:rsid w:val="00B80DFE"/>
    <w:rsid w:val="00B80E4F"/>
    <w:rsid w:val="00B81649"/>
    <w:rsid w:val="00B826C6"/>
    <w:rsid w:val="00B82E8B"/>
    <w:rsid w:val="00B8516A"/>
    <w:rsid w:val="00B8738E"/>
    <w:rsid w:val="00B901B0"/>
    <w:rsid w:val="00B90493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2A5"/>
    <w:rsid w:val="00BB2666"/>
    <w:rsid w:val="00BB28E7"/>
    <w:rsid w:val="00BB2FAB"/>
    <w:rsid w:val="00BB3EB8"/>
    <w:rsid w:val="00BB5A2F"/>
    <w:rsid w:val="00BB5A5E"/>
    <w:rsid w:val="00BB6A7F"/>
    <w:rsid w:val="00BC0583"/>
    <w:rsid w:val="00BC1C40"/>
    <w:rsid w:val="00BC4A9A"/>
    <w:rsid w:val="00BD0ED4"/>
    <w:rsid w:val="00BD17B8"/>
    <w:rsid w:val="00BD1C3C"/>
    <w:rsid w:val="00BD37AD"/>
    <w:rsid w:val="00BD4AC9"/>
    <w:rsid w:val="00BD4B84"/>
    <w:rsid w:val="00BD5D67"/>
    <w:rsid w:val="00BD6371"/>
    <w:rsid w:val="00BE002F"/>
    <w:rsid w:val="00BE41E9"/>
    <w:rsid w:val="00BF0839"/>
    <w:rsid w:val="00BF3973"/>
    <w:rsid w:val="00BF4CEA"/>
    <w:rsid w:val="00BF54A4"/>
    <w:rsid w:val="00BF63C2"/>
    <w:rsid w:val="00C007B7"/>
    <w:rsid w:val="00C008AA"/>
    <w:rsid w:val="00C01AAD"/>
    <w:rsid w:val="00C02AC6"/>
    <w:rsid w:val="00C038B1"/>
    <w:rsid w:val="00C066DB"/>
    <w:rsid w:val="00C06F3F"/>
    <w:rsid w:val="00C11889"/>
    <w:rsid w:val="00C14D76"/>
    <w:rsid w:val="00C15C77"/>
    <w:rsid w:val="00C15FEF"/>
    <w:rsid w:val="00C165D0"/>
    <w:rsid w:val="00C17924"/>
    <w:rsid w:val="00C17AA1"/>
    <w:rsid w:val="00C2015D"/>
    <w:rsid w:val="00C20313"/>
    <w:rsid w:val="00C21108"/>
    <w:rsid w:val="00C22214"/>
    <w:rsid w:val="00C228F7"/>
    <w:rsid w:val="00C22D41"/>
    <w:rsid w:val="00C23F9F"/>
    <w:rsid w:val="00C24147"/>
    <w:rsid w:val="00C24221"/>
    <w:rsid w:val="00C24667"/>
    <w:rsid w:val="00C269D3"/>
    <w:rsid w:val="00C26F5B"/>
    <w:rsid w:val="00C30AA8"/>
    <w:rsid w:val="00C30B60"/>
    <w:rsid w:val="00C31140"/>
    <w:rsid w:val="00C3114E"/>
    <w:rsid w:val="00C31602"/>
    <w:rsid w:val="00C31738"/>
    <w:rsid w:val="00C3187D"/>
    <w:rsid w:val="00C343B9"/>
    <w:rsid w:val="00C3512D"/>
    <w:rsid w:val="00C356AC"/>
    <w:rsid w:val="00C36841"/>
    <w:rsid w:val="00C400BA"/>
    <w:rsid w:val="00C409BC"/>
    <w:rsid w:val="00C413CC"/>
    <w:rsid w:val="00C421B3"/>
    <w:rsid w:val="00C42D64"/>
    <w:rsid w:val="00C44FBB"/>
    <w:rsid w:val="00C469C6"/>
    <w:rsid w:val="00C47672"/>
    <w:rsid w:val="00C5329A"/>
    <w:rsid w:val="00C56AFF"/>
    <w:rsid w:val="00C61AF8"/>
    <w:rsid w:val="00C6272A"/>
    <w:rsid w:val="00C6324D"/>
    <w:rsid w:val="00C63AC2"/>
    <w:rsid w:val="00C64477"/>
    <w:rsid w:val="00C65EC9"/>
    <w:rsid w:val="00C66A10"/>
    <w:rsid w:val="00C66EA8"/>
    <w:rsid w:val="00C70CF2"/>
    <w:rsid w:val="00C7375D"/>
    <w:rsid w:val="00C77257"/>
    <w:rsid w:val="00C80872"/>
    <w:rsid w:val="00C82F7E"/>
    <w:rsid w:val="00C83476"/>
    <w:rsid w:val="00C8418C"/>
    <w:rsid w:val="00C85D51"/>
    <w:rsid w:val="00C85F1C"/>
    <w:rsid w:val="00C87AC0"/>
    <w:rsid w:val="00C87D27"/>
    <w:rsid w:val="00C90448"/>
    <w:rsid w:val="00C92A5A"/>
    <w:rsid w:val="00C939E3"/>
    <w:rsid w:val="00C95800"/>
    <w:rsid w:val="00C97024"/>
    <w:rsid w:val="00C97112"/>
    <w:rsid w:val="00C977E8"/>
    <w:rsid w:val="00CA00FF"/>
    <w:rsid w:val="00CA0C3D"/>
    <w:rsid w:val="00CA0CAC"/>
    <w:rsid w:val="00CA418E"/>
    <w:rsid w:val="00CA669B"/>
    <w:rsid w:val="00CB0B4A"/>
    <w:rsid w:val="00CB1EA9"/>
    <w:rsid w:val="00CB2021"/>
    <w:rsid w:val="00CB2FB4"/>
    <w:rsid w:val="00CB31E4"/>
    <w:rsid w:val="00CB3CD1"/>
    <w:rsid w:val="00CB431F"/>
    <w:rsid w:val="00CB6460"/>
    <w:rsid w:val="00CB7593"/>
    <w:rsid w:val="00CC3E7C"/>
    <w:rsid w:val="00CC46C4"/>
    <w:rsid w:val="00CC4D4D"/>
    <w:rsid w:val="00CC7134"/>
    <w:rsid w:val="00CD0B0F"/>
    <w:rsid w:val="00CD0BFA"/>
    <w:rsid w:val="00CD4756"/>
    <w:rsid w:val="00CD4B06"/>
    <w:rsid w:val="00CD5D72"/>
    <w:rsid w:val="00CD603B"/>
    <w:rsid w:val="00CD79BD"/>
    <w:rsid w:val="00CD7C08"/>
    <w:rsid w:val="00CD7D93"/>
    <w:rsid w:val="00CE1497"/>
    <w:rsid w:val="00CE1704"/>
    <w:rsid w:val="00CE2AB1"/>
    <w:rsid w:val="00CE47CB"/>
    <w:rsid w:val="00CE655E"/>
    <w:rsid w:val="00CE720F"/>
    <w:rsid w:val="00CE7395"/>
    <w:rsid w:val="00CF0A14"/>
    <w:rsid w:val="00CF0D0C"/>
    <w:rsid w:val="00CF2493"/>
    <w:rsid w:val="00CF40A6"/>
    <w:rsid w:val="00CF436E"/>
    <w:rsid w:val="00CF49FE"/>
    <w:rsid w:val="00CF4F25"/>
    <w:rsid w:val="00CF6A81"/>
    <w:rsid w:val="00D01BF0"/>
    <w:rsid w:val="00D0252C"/>
    <w:rsid w:val="00D031B9"/>
    <w:rsid w:val="00D03988"/>
    <w:rsid w:val="00D03EAA"/>
    <w:rsid w:val="00D04025"/>
    <w:rsid w:val="00D04414"/>
    <w:rsid w:val="00D04593"/>
    <w:rsid w:val="00D047C1"/>
    <w:rsid w:val="00D05430"/>
    <w:rsid w:val="00D05F33"/>
    <w:rsid w:val="00D0675A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2E17"/>
    <w:rsid w:val="00D530F5"/>
    <w:rsid w:val="00D54138"/>
    <w:rsid w:val="00D54519"/>
    <w:rsid w:val="00D54C59"/>
    <w:rsid w:val="00D54DE7"/>
    <w:rsid w:val="00D54F06"/>
    <w:rsid w:val="00D559FD"/>
    <w:rsid w:val="00D55B88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0BD9"/>
    <w:rsid w:val="00D810B6"/>
    <w:rsid w:val="00D81B27"/>
    <w:rsid w:val="00D846AD"/>
    <w:rsid w:val="00D85174"/>
    <w:rsid w:val="00D8768C"/>
    <w:rsid w:val="00D90682"/>
    <w:rsid w:val="00D91497"/>
    <w:rsid w:val="00D95527"/>
    <w:rsid w:val="00D95DF5"/>
    <w:rsid w:val="00D96595"/>
    <w:rsid w:val="00D965CB"/>
    <w:rsid w:val="00D9797C"/>
    <w:rsid w:val="00DA1FA5"/>
    <w:rsid w:val="00DA28D8"/>
    <w:rsid w:val="00DB4FA5"/>
    <w:rsid w:val="00DB6277"/>
    <w:rsid w:val="00DB6B8F"/>
    <w:rsid w:val="00DC185D"/>
    <w:rsid w:val="00DC2B2F"/>
    <w:rsid w:val="00DC2CE6"/>
    <w:rsid w:val="00DC43B0"/>
    <w:rsid w:val="00DC4521"/>
    <w:rsid w:val="00DC497A"/>
    <w:rsid w:val="00DC4A85"/>
    <w:rsid w:val="00DC4FCA"/>
    <w:rsid w:val="00DC7800"/>
    <w:rsid w:val="00DC7BC8"/>
    <w:rsid w:val="00DD1DE3"/>
    <w:rsid w:val="00DD6E25"/>
    <w:rsid w:val="00DD712F"/>
    <w:rsid w:val="00DD755B"/>
    <w:rsid w:val="00DE20E2"/>
    <w:rsid w:val="00DE442B"/>
    <w:rsid w:val="00DE56CB"/>
    <w:rsid w:val="00DE5BCE"/>
    <w:rsid w:val="00DF3280"/>
    <w:rsid w:val="00DF3A6B"/>
    <w:rsid w:val="00DF4AAF"/>
    <w:rsid w:val="00DF5281"/>
    <w:rsid w:val="00DF5CC4"/>
    <w:rsid w:val="00DF5D4A"/>
    <w:rsid w:val="00DF666C"/>
    <w:rsid w:val="00DF785F"/>
    <w:rsid w:val="00E004E1"/>
    <w:rsid w:val="00E013AB"/>
    <w:rsid w:val="00E01989"/>
    <w:rsid w:val="00E0447F"/>
    <w:rsid w:val="00E05710"/>
    <w:rsid w:val="00E05A11"/>
    <w:rsid w:val="00E05C00"/>
    <w:rsid w:val="00E05E80"/>
    <w:rsid w:val="00E07399"/>
    <w:rsid w:val="00E10786"/>
    <w:rsid w:val="00E11432"/>
    <w:rsid w:val="00E13934"/>
    <w:rsid w:val="00E13976"/>
    <w:rsid w:val="00E164DA"/>
    <w:rsid w:val="00E1690A"/>
    <w:rsid w:val="00E2011D"/>
    <w:rsid w:val="00E202A6"/>
    <w:rsid w:val="00E21D97"/>
    <w:rsid w:val="00E232B2"/>
    <w:rsid w:val="00E241A5"/>
    <w:rsid w:val="00E2484B"/>
    <w:rsid w:val="00E33838"/>
    <w:rsid w:val="00E339CA"/>
    <w:rsid w:val="00E33C55"/>
    <w:rsid w:val="00E340C1"/>
    <w:rsid w:val="00E355F6"/>
    <w:rsid w:val="00E358ED"/>
    <w:rsid w:val="00E35EF2"/>
    <w:rsid w:val="00E3713A"/>
    <w:rsid w:val="00E40961"/>
    <w:rsid w:val="00E40BFB"/>
    <w:rsid w:val="00E42FB3"/>
    <w:rsid w:val="00E5072E"/>
    <w:rsid w:val="00E51EEB"/>
    <w:rsid w:val="00E57269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779EC"/>
    <w:rsid w:val="00E825F7"/>
    <w:rsid w:val="00E845D7"/>
    <w:rsid w:val="00E84F2E"/>
    <w:rsid w:val="00E85018"/>
    <w:rsid w:val="00E85CEC"/>
    <w:rsid w:val="00E91288"/>
    <w:rsid w:val="00E913B8"/>
    <w:rsid w:val="00E917DC"/>
    <w:rsid w:val="00E92F75"/>
    <w:rsid w:val="00E92F9B"/>
    <w:rsid w:val="00E935A5"/>
    <w:rsid w:val="00E9427D"/>
    <w:rsid w:val="00E94EA4"/>
    <w:rsid w:val="00E9613B"/>
    <w:rsid w:val="00E968F7"/>
    <w:rsid w:val="00E96A56"/>
    <w:rsid w:val="00E96E87"/>
    <w:rsid w:val="00E97F70"/>
    <w:rsid w:val="00EA0215"/>
    <w:rsid w:val="00EA12CA"/>
    <w:rsid w:val="00EA25AE"/>
    <w:rsid w:val="00EA3A5F"/>
    <w:rsid w:val="00EA511B"/>
    <w:rsid w:val="00EA5CBC"/>
    <w:rsid w:val="00EA5F2A"/>
    <w:rsid w:val="00EA643F"/>
    <w:rsid w:val="00EB09DA"/>
    <w:rsid w:val="00EB0F1E"/>
    <w:rsid w:val="00EB1983"/>
    <w:rsid w:val="00EB2412"/>
    <w:rsid w:val="00EB2BCA"/>
    <w:rsid w:val="00EB3C4C"/>
    <w:rsid w:val="00EB4E9A"/>
    <w:rsid w:val="00EB5885"/>
    <w:rsid w:val="00EB65F3"/>
    <w:rsid w:val="00EB6631"/>
    <w:rsid w:val="00EC145E"/>
    <w:rsid w:val="00EC16A4"/>
    <w:rsid w:val="00EC4E62"/>
    <w:rsid w:val="00EC618A"/>
    <w:rsid w:val="00EC67F2"/>
    <w:rsid w:val="00ED084E"/>
    <w:rsid w:val="00ED276F"/>
    <w:rsid w:val="00ED3BAE"/>
    <w:rsid w:val="00ED5922"/>
    <w:rsid w:val="00ED6258"/>
    <w:rsid w:val="00ED6315"/>
    <w:rsid w:val="00EE1272"/>
    <w:rsid w:val="00EE16D5"/>
    <w:rsid w:val="00EE18D4"/>
    <w:rsid w:val="00EE1FBF"/>
    <w:rsid w:val="00EE240B"/>
    <w:rsid w:val="00EE258F"/>
    <w:rsid w:val="00EE26A4"/>
    <w:rsid w:val="00EE2CA2"/>
    <w:rsid w:val="00EE3D75"/>
    <w:rsid w:val="00EE6D8A"/>
    <w:rsid w:val="00EE6F3A"/>
    <w:rsid w:val="00EE7758"/>
    <w:rsid w:val="00EF02F5"/>
    <w:rsid w:val="00EF0A20"/>
    <w:rsid w:val="00EF0B82"/>
    <w:rsid w:val="00EF1071"/>
    <w:rsid w:val="00EF2BFA"/>
    <w:rsid w:val="00EF2EE8"/>
    <w:rsid w:val="00EF2F48"/>
    <w:rsid w:val="00EF451D"/>
    <w:rsid w:val="00EF60C7"/>
    <w:rsid w:val="00EF73CC"/>
    <w:rsid w:val="00F00B44"/>
    <w:rsid w:val="00F0107B"/>
    <w:rsid w:val="00F027F5"/>
    <w:rsid w:val="00F03336"/>
    <w:rsid w:val="00F04748"/>
    <w:rsid w:val="00F070FB"/>
    <w:rsid w:val="00F075AC"/>
    <w:rsid w:val="00F10137"/>
    <w:rsid w:val="00F11081"/>
    <w:rsid w:val="00F12112"/>
    <w:rsid w:val="00F14A4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31B5"/>
    <w:rsid w:val="00F3415E"/>
    <w:rsid w:val="00F35626"/>
    <w:rsid w:val="00F35E8B"/>
    <w:rsid w:val="00F35EFC"/>
    <w:rsid w:val="00F36E0D"/>
    <w:rsid w:val="00F40A61"/>
    <w:rsid w:val="00F42384"/>
    <w:rsid w:val="00F4612A"/>
    <w:rsid w:val="00F5142B"/>
    <w:rsid w:val="00F51F50"/>
    <w:rsid w:val="00F5304F"/>
    <w:rsid w:val="00F53A5B"/>
    <w:rsid w:val="00F5466F"/>
    <w:rsid w:val="00F55718"/>
    <w:rsid w:val="00F6143F"/>
    <w:rsid w:val="00F616A8"/>
    <w:rsid w:val="00F64BE6"/>
    <w:rsid w:val="00F64D93"/>
    <w:rsid w:val="00F654D8"/>
    <w:rsid w:val="00F65B75"/>
    <w:rsid w:val="00F65BD4"/>
    <w:rsid w:val="00F67417"/>
    <w:rsid w:val="00F7040A"/>
    <w:rsid w:val="00F7220E"/>
    <w:rsid w:val="00F72838"/>
    <w:rsid w:val="00F733E9"/>
    <w:rsid w:val="00F76AE9"/>
    <w:rsid w:val="00F8538A"/>
    <w:rsid w:val="00F86EC5"/>
    <w:rsid w:val="00F87442"/>
    <w:rsid w:val="00F91F43"/>
    <w:rsid w:val="00F9326F"/>
    <w:rsid w:val="00F95038"/>
    <w:rsid w:val="00F95048"/>
    <w:rsid w:val="00FA125B"/>
    <w:rsid w:val="00FA2AD9"/>
    <w:rsid w:val="00FA34C1"/>
    <w:rsid w:val="00FA5437"/>
    <w:rsid w:val="00FB0AAF"/>
    <w:rsid w:val="00FB11CF"/>
    <w:rsid w:val="00FB13C3"/>
    <w:rsid w:val="00FB188D"/>
    <w:rsid w:val="00FB1FC5"/>
    <w:rsid w:val="00FB3BCB"/>
    <w:rsid w:val="00FB58FA"/>
    <w:rsid w:val="00FB721C"/>
    <w:rsid w:val="00FC0930"/>
    <w:rsid w:val="00FC3689"/>
    <w:rsid w:val="00FC52EA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E6D60"/>
    <w:rsid w:val="00FF079C"/>
    <w:rsid w:val="00FF0F47"/>
    <w:rsid w:val="00FF351F"/>
    <w:rsid w:val="00FF4838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17D5-677A-40D3-BF75-75B068EB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35</Pages>
  <Words>9762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6</cp:revision>
  <dcterms:created xsi:type="dcterms:W3CDTF">2014-06-11T08:38:00Z</dcterms:created>
  <dcterms:modified xsi:type="dcterms:W3CDTF">2014-06-19T06:00:00Z</dcterms:modified>
</cp:coreProperties>
</file>