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92" w:rsidRPr="007C5292" w:rsidRDefault="007C5292" w:rsidP="007C52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C5292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</w:t>
      </w:r>
    </w:p>
    <w:p w:rsidR="007C5292" w:rsidRPr="007C5292" w:rsidRDefault="007C5292" w:rsidP="007C5292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52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</w:t>
      </w:r>
    </w:p>
    <w:p w:rsidR="007C5292" w:rsidRPr="007C5292" w:rsidRDefault="007C5292" w:rsidP="007C5292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52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«Сельское поселение </w:t>
      </w:r>
      <w:proofErr w:type="spellStart"/>
      <w:r w:rsidRPr="007C52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Ашитковское</w:t>
      </w:r>
      <w:proofErr w:type="spellEnd"/>
      <w:r w:rsidRPr="007C52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7C5292" w:rsidRPr="007C5292" w:rsidRDefault="007C5292" w:rsidP="007C5292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52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Воскресенского муниципального района</w:t>
      </w:r>
    </w:p>
    <w:p w:rsidR="007C5292" w:rsidRPr="007C5292" w:rsidRDefault="007C5292" w:rsidP="007C5292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52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7C5292" w:rsidRPr="007C5292" w:rsidRDefault="007C5292" w:rsidP="00717D04">
      <w:pPr>
        <w:widowControl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C5292" w:rsidRDefault="007C5292" w:rsidP="00717D04">
      <w:pPr>
        <w:widowControl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52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7C5292" w:rsidRDefault="007C5292" w:rsidP="00717D04">
      <w:pPr>
        <w:widowControl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C5292" w:rsidRPr="007C5292" w:rsidRDefault="007C5292" w:rsidP="00717D04">
      <w:pPr>
        <w:widowControl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52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26</w:t>
      </w:r>
      <w:r w:rsidRPr="007C52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</w:t>
      </w:r>
      <w:r w:rsidRPr="007C52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.2015 года № 2/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</w:t>
      </w:r>
    </w:p>
    <w:p w:rsidR="007C5292" w:rsidRPr="007C5292" w:rsidRDefault="007C5292" w:rsidP="00717D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C5292" w:rsidRPr="007C5292" w:rsidRDefault="007C5292" w:rsidP="00717D0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C5292">
        <w:rPr>
          <w:rFonts w:ascii="Arial" w:hAnsi="Arial" w:cs="Arial"/>
          <w:b/>
          <w:sz w:val="24"/>
          <w:szCs w:val="24"/>
        </w:rPr>
        <w:t>О ликвидации муниципального унитарного предприятия «</w:t>
      </w:r>
      <w:proofErr w:type="spellStart"/>
      <w:r w:rsidRPr="007C5292">
        <w:rPr>
          <w:rFonts w:ascii="Arial" w:hAnsi="Arial" w:cs="Arial"/>
          <w:b/>
          <w:sz w:val="24"/>
          <w:szCs w:val="24"/>
        </w:rPr>
        <w:t>Ашитковская</w:t>
      </w:r>
      <w:proofErr w:type="spellEnd"/>
      <w:r w:rsidRPr="007C5292">
        <w:rPr>
          <w:rFonts w:ascii="Arial" w:hAnsi="Arial" w:cs="Arial"/>
          <w:b/>
          <w:sz w:val="24"/>
          <w:szCs w:val="24"/>
        </w:rPr>
        <w:t xml:space="preserve"> специализированная похоронная служба Память» в сельском поселении </w:t>
      </w:r>
      <w:proofErr w:type="spellStart"/>
      <w:r w:rsidRPr="007C5292">
        <w:rPr>
          <w:rFonts w:ascii="Arial" w:hAnsi="Arial" w:cs="Arial"/>
          <w:b/>
          <w:sz w:val="24"/>
          <w:szCs w:val="24"/>
        </w:rPr>
        <w:t>Ашитковское</w:t>
      </w:r>
      <w:proofErr w:type="spellEnd"/>
      <w:r w:rsidR="00B93AD8">
        <w:rPr>
          <w:rFonts w:ascii="Arial" w:hAnsi="Arial" w:cs="Arial"/>
          <w:b/>
          <w:sz w:val="24"/>
          <w:szCs w:val="24"/>
        </w:rPr>
        <w:t>.</w:t>
      </w:r>
    </w:p>
    <w:p w:rsidR="007C5292" w:rsidRDefault="007C5292" w:rsidP="00717D04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7C5292" w:rsidRPr="007C5292" w:rsidRDefault="007C5292" w:rsidP="00717D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C5292">
        <w:rPr>
          <w:rFonts w:ascii="Arial" w:hAnsi="Arial" w:cs="Arial"/>
          <w:sz w:val="24"/>
          <w:szCs w:val="24"/>
        </w:rPr>
        <w:t>В соответствии со статьями 61-64 Гражданского кодекса Российской Федерации, статьей 50 Федерального закона от 6 октября 2003 года № 131-ФЗ «Об общих принципах организации местного самоуправления в Российской Федерации», статьей 4</w:t>
      </w:r>
      <w:r w:rsidR="00863328">
        <w:rPr>
          <w:rFonts w:ascii="Arial" w:hAnsi="Arial" w:cs="Arial"/>
          <w:sz w:val="24"/>
          <w:szCs w:val="24"/>
        </w:rPr>
        <w:t>0</w:t>
      </w:r>
      <w:r w:rsidRPr="007C5292">
        <w:rPr>
          <w:rFonts w:ascii="Arial" w:hAnsi="Arial" w:cs="Arial"/>
          <w:sz w:val="24"/>
          <w:szCs w:val="24"/>
        </w:rPr>
        <w:t xml:space="preserve"> Устава</w:t>
      </w:r>
      <w:r w:rsidR="0086332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863328">
        <w:rPr>
          <w:rFonts w:ascii="Arial" w:hAnsi="Arial" w:cs="Arial"/>
          <w:sz w:val="24"/>
          <w:szCs w:val="24"/>
        </w:rPr>
        <w:t>Ашитковское</w:t>
      </w:r>
      <w:proofErr w:type="spellEnd"/>
      <w:r w:rsidRPr="007C5292">
        <w:rPr>
          <w:rFonts w:ascii="Arial" w:hAnsi="Arial" w:cs="Arial"/>
          <w:sz w:val="24"/>
          <w:szCs w:val="24"/>
        </w:rPr>
        <w:t xml:space="preserve">, решением Совета депутатов от </w:t>
      </w:r>
      <w:r w:rsidR="00A47608" w:rsidRPr="00A47608">
        <w:rPr>
          <w:rFonts w:ascii="Arial" w:hAnsi="Arial" w:cs="Arial"/>
          <w:sz w:val="24"/>
          <w:szCs w:val="24"/>
        </w:rPr>
        <w:t>27.07.2011г. № 4/7</w:t>
      </w:r>
      <w:r w:rsidRPr="007C5292">
        <w:rPr>
          <w:rFonts w:ascii="Arial" w:hAnsi="Arial" w:cs="Arial"/>
          <w:sz w:val="24"/>
          <w:szCs w:val="24"/>
        </w:rPr>
        <w:t xml:space="preserve"> </w:t>
      </w:r>
      <w:r w:rsidR="00A47608" w:rsidRPr="00A47608">
        <w:rPr>
          <w:rFonts w:ascii="Arial" w:hAnsi="Arial" w:cs="Arial"/>
          <w:sz w:val="24"/>
          <w:szCs w:val="24"/>
        </w:rPr>
        <w:t>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</w:t>
      </w:r>
      <w:proofErr w:type="gramEnd"/>
      <w:r w:rsidR="00A47608" w:rsidRPr="00A47608">
        <w:rPr>
          <w:rFonts w:ascii="Arial" w:hAnsi="Arial" w:cs="Arial"/>
          <w:sz w:val="24"/>
          <w:szCs w:val="24"/>
        </w:rPr>
        <w:t xml:space="preserve"> внесения в них изменений»</w:t>
      </w:r>
      <w:r w:rsidRPr="007C5292">
        <w:rPr>
          <w:rFonts w:ascii="Arial" w:hAnsi="Arial" w:cs="Arial"/>
          <w:sz w:val="24"/>
          <w:szCs w:val="24"/>
        </w:rPr>
        <w:t xml:space="preserve"> Совет депутатов решил:</w:t>
      </w:r>
    </w:p>
    <w:p w:rsidR="007C5292" w:rsidRPr="007C5292" w:rsidRDefault="007C5292" w:rsidP="00717D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C5292">
        <w:rPr>
          <w:rFonts w:ascii="Arial" w:hAnsi="Arial" w:cs="Arial"/>
          <w:sz w:val="24"/>
          <w:szCs w:val="24"/>
        </w:rPr>
        <w:t xml:space="preserve">1. Ликвидировать муниципальное унитарное предприятие </w:t>
      </w:r>
      <w:r w:rsidR="00A47608" w:rsidRPr="00A47608">
        <w:rPr>
          <w:rFonts w:ascii="Arial" w:hAnsi="Arial" w:cs="Arial"/>
          <w:sz w:val="24"/>
          <w:szCs w:val="24"/>
        </w:rPr>
        <w:t>«</w:t>
      </w:r>
      <w:proofErr w:type="spellStart"/>
      <w:r w:rsidR="00A47608" w:rsidRPr="00A47608">
        <w:rPr>
          <w:rFonts w:ascii="Arial" w:hAnsi="Arial" w:cs="Arial"/>
          <w:sz w:val="24"/>
          <w:szCs w:val="24"/>
        </w:rPr>
        <w:t>Ашитковская</w:t>
      </w:r>
      <w:proofErr w:type="spellEnd"/>
      <w:r w:rsidR="00A47608" w:rsidRPr="00A47608">
        <w:rPr>
          <w:rFonts w:ascii="Arial" w:hAnsi="Arial" w:cs="Arial"/>
          <w:sz w:val="24"/>
          <w:szCs w:val="24"/>
        </w:rPr>
        <w:t xml:space="preserve"> специализированная похоронная служба </w:t>
      </w:r>
      <w:r w:rsidR="00962837">
        <w:rPr>
          <w:rFonts w:ascii="Arial" w:hAnsi="Arial" w:cs="Arial"/>
          <w:sz w:val="24"/>
          <w:szCs w:val="24"/>
        </w:rPr>
        <w:t>«</w:t>
      </w:r>
      <w:r w:rsidR="00A47608" w:rsidRPr="00A47608">
        <w:rPr>
          <w:rFonts w:ascii="Arial" w:hAnsi="Arial" w:cs="Arial"/>
          <w:sz w:val="24"/>
          <w:szCs w:val="24"/>
        </w:rPr>
        <w:t xml:space="preserve">Память» в сельском поселении </w:t>
      </w:r>
      <w:proofErr w:type="spellStart"/>
      <w:r w:rsidR="00A47608" w:rsidRPr="00A47608">
        <w:rPr>
          <w:rFonts w:ascii="Arial" w:hAnsi="Arial" w:cs="Arial"/>
          <w:sz w:val="24"/>
          <w:szCs w:val="24"/>
        </w:rPr>
        <w:t>Ашитковское</w:t>
      </w:r>
      <w:proofErr w:type="spellEnd"/>
      <w:r w:rsidRPr="007C5292">
        <w:rPr>
          <w:rFonts w:ascii="Arial" w:hAnsi="Arial" w:cs="Arial"/>
          <w:sz w:val="24"/>
          <w:szCs w:val="24"/>
        </w:rPr>
        <w:t xml:space="preserve"> с 0</w:t>
      </w:r>
      <w:r w:rsidR="00A47608">
        <w:rPr>
          <w:rFonts w:ascii="Arial" w:hAnsi="Arial" w:cs="Arial"/>
          <w:sz w:val="24"/>
          <w:szCs w:val="24"/>
        </w:rPr>
        <w:t>1</w:t>
      </w:r>
      <w:r w:rsidRPr="007C5292">
        <w:rPr>
          <w:rFonts w:ascii="Arial" w:hAnsi="Arial" w:cs="Arial"/>
          <w:sz w:val="24"/>
          <w:szCs w:val="24"/>
        </w:rPr>
        <w:t xml:space="preserve"> </w:t>
      </w:r>
      <w:r w:rsidR="00A47608">
        <w:rPr>
          <w:rFonts w:ascii="Arial" w:hAnsi="Arial" w:cs="Arial"/>
          <w:sz w:val="24"/>
          <w:szCs w:val="24"/>
        </w:rPr>
        <w:t>сентября</w:t>
      </w:r>
      <w:r w:rsidRPr="007C5292">
        <w:rPr>
          <w:rFonts w:ascii="Arial" w:hAnsi="Arial" w:cs="Arial"/>
          <w:sz w:val="24"/>
          <w:szCs w:val="24"/>
        </w:rPr>
        <w:t xml:space="preserve"> 201</w:t>
      </w:r>
      <w:r w:rsidR="00A47608">
        <w:rPr>
          <w:rFonts w:ascii="Arial" w:hAnsi="Arial" w:cs="Arial"/>
          <w:sz w:val="24"/>
          <w:szCs w:val="24"/>
        </w:rPr>
        <w:t>5</w:t>
      </w:r>
      <w:r w:rsidRPr="007C5292">
        <w:rPr>
          <w:rFonts w:ascii="Arial" w:hAnsi="Arial" w:cs="Arial"/>
          <w:sz w:val="24"/>
          <w:szCs w:val="24"/>
        </w:rPr>
        <w:t xml:space="preserve"> года.</w:t>
      </w:r>
    </w:p>
    <w:p w:rsidR="007C5292" w:rsidRPr="007C5292" w:rsidRDefault="007C5292" w:rsidP="00717D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C5292">
        <w:rPr>
          <w:rFonts w:ascii="Arial" w:hAnsi="Arial" w:cs="Arial"/>
          <w:sz w:val="24"/>
          <w:szCs w:val="24"/>
        </w:rPr>
        <w:t xml:space="preserve">2. Главе </w:t>
      </w:r>
      <w:r w:rsidR="00A47608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A47608">
        <w:rPr>
          <w:rFonts w:ascii="Arial" w:hAnsi="Arial" w:cs="Arial"/>
          <w:sz w:val="24"/>
          <w:szCs w:val="24"/>
        </w:rPr>
        <w:t>Ашитковское</w:t>
      </w:r>
      <w:proofErr w:type="spellEnd"/>
      <w:r w:rsidR="00A47608">
        <w:rPr>
          <w:rFonts w:ascii="Arial" w:hAnsi="Arial" w:cs="Arial"/>
          <w:sz w:val="24"/>
          <w:szCs w:val="24"/>
        </w:rPr>
        <w:t xml:space="preserve"> </w:t>
      </w:r>
      <w:r w:rsidRPr="007C5292">
        <w:rPr>
          <w:rFonts w:ascii="Arial" w:hAnsi="Arial" w:cs="Arial"/>
          <w:sz w:val="24"/>
          <w:szCs w:val="24"/>
        </w:rPr>
        <w:t xml:space="preserve">обеспечить проведение необходимых мероприятий по ликвидации муниципального унитарного предприятия </w:t>
      </w:r>
      <w:r w:rsidR="00A47608" w:rsidRPr="00A47608">
        <w:rPr>
          <w:rFonts w:ascii="Arial" w:hAnsi="Arial" w:cs="Arial"/>
          <w:sz w:val="24"/>
          <w:szCs w:val="24"/>
        </w:rPr>
        <w:t>«</w:t>
      </w:r>
      <w:proofErr w:type="spellStart"/>
      <w:r w:rsidR="00A47608" w:rsidRPr="00A47608">
        <w:rPr>
          <w:rFonts w:ascii="Arial" w:hAnsi="Arial" w:cs="Arial"/>
          <w:sz w:val="24"/>
          <w:szCs w:val="24"/>
        </w:rPr>
        <w:t>Ашитковская</w:t>
      </w:r>
      <w:proofErr w:type="spellEnd"/>
      <w:r w:rsidR="00A47608" w:rsidRPr="00A47608">
        <w:rPr>
          <w:rFonts w:ascii="Arial" w:hAnsi="Arial" w:cs="Arial"/>
          <w:sz w:val="24"/>
          <w:szCs w:val="24"/>
        </w:rPr>
        <w:t xml:space="preserve"> специализированная похоронная служба </w:t>
      </w:r>
      <w:r w:rsidR="00962837">
        <w:rPr>
          <w:rFonts w:ascii="Arial" w:hAnsi="Arial" w:cs="Arial"/>
          <w:sz w:val="24"/>
          <w:szCs w:val="24"/>
        </w:rPr>
        <w:t>«</w:t>
      </w:r>
      <w:r w:rsidR="00A47608" w:rsidRPr="00A47608">
        <w:rPr>
          <w:rFonts w:ascii="Arial" w:hAnsi="Arial" w:cs="Arial"/>
          <w:sz w:val="24"/>
          <w:szCs w:val="24"/>
        </w:rPr>
        <w:t xml:space="preserve">Память» в сельском поселении </w:t>
      </w:r>
      <w:proofErr w:type="spellStart"/>
      <w:r w:rsidR="00A47608" w:rsidRPr="00A47608">
        <w:rPr>
          <w:rFonts w:ascii="Arial" w:hAnsi="Arial" w:cs="Arial"/>
          <w:sz w:val="24"/>
          <w:szCs w:val="24"/>
        </w:rPr>
        <w:t>Ашитковское</w:t>
      </w:r>
      <w:proofErr w:type="spellEnd"/>
      <w:r w:rsidRPr="007C5292">
        <w:rPr>
          <w:rFonts w:ascii="Arial" w:hAnsi="Arial" w:cs="Arial"/>
          <w:sz w:val="24"/>
          <w:szCs w:val="24"/>
        </w:rPr>
        <w:t xml:space="preserve"> в соответствии с действующим законодательством.</w:t>
      </w:r>
    </w:p>
    <w:p w:rsidR="00A47608" w:rsidRDefault="007C5292" w:rsidP="00717D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C5292">
        <w:rPr>
          <w:rFonts w:ascii="Arial" w:hAnsi="Arial" w:cs="Arial"/>
          <w:sz w:val="24"/>
          <w:szCs w:val="24"/>
        </w:rPr>
        <w:t xml:space="preserve">3. </w:t>
      </w:r>
      <w:r w:rsidR="00A47608">
        <w:rPr>
          <w:rFonts w:ascii="Arial" w:hAnsi="Arial" w:cs="Arial"/>
          <w:sz w:val="24"/>
          <w:szCs w:val="24"/>
        </w:rPr>
        <w:t>Опубликовать данное решение в газете «</w:t>
      </w:r>
      <w:proofErr w:type="spellStart"/>
      <w:r w:rsidR="00A47608">
        <w:rPr>
          <w:rFonts w:ascii="Arial" w:hAnsi="Arial" w:cs="Arial"/>
          <w:sz w:val="24"/>
          <w:szCs w:val="24"/>
        </w:rPr>
        <w:t>Ашитковский</w:t>
      </w:r>
      <w:proofErr w:type="spellEnd"/>
      <w:r w:rsidR="00A47608">
        <w:rPr>
          <w:rFonts w:ascii="Arial" w:hAnsi="Arial" w:cs="Arial"/>
          <w:sz w:val="24"/>
          <w:szCs w:val="24"/>
        </w:rPr>
        <w:t xml:space="preserve"> вестник» и на сайте администрации.</w:t>
      </w:r>
    </w:p>
    <w:p w:rsidR="00A47608" w:rsidRDefault="00A47608" w:rsidP="007C52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47608" w:rsidRDefault="00A47608" w:rsidP="007C52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47608" w:rsidRDefault="00A47608" w:rsidP="007C52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47608" w:rsidRDefault="00A47608" w:rsidP="007C52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                                 Романова Г.А.</w:t>
      </w:r>
    </w:p>
    <w:p w:rsidR="00BB173F" w:rsidRDefault="00BB173F" w:rsidP="00BB17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B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E5"/>
    <w:rsid w:val="00717D04"/>
    <w:rsid w:val="007C5292"/>
    <w:rsid w:val="00863328"/>
    <w:rsid w:val="009343E5"/>
    <w:rsid w:val="00962837"/>
    <w:rsid w:val="00A47608"/>
    <w:rsid w:val="00B84C9E"/>
    <w:rsid w:val="00B93AD8"/>
    <w:rsid w:val="00BB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2015-09-01T07:06:00Z</cp:lastPrinted>
  <dcterms:created xsi:type="dcterms:W3CDTF">2015-08-24T07:19:00Z</dcterms:created>
  <dcterms:modified xsi:type="dcterms:W3CDTF">2015-09-01T07:07:00Z</dcterms:modified>
</cp:coreProperties>
</file>