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C8" w:rsidRPr="0033539B" w:rsidRDefault="003B04C8" w:rsidP="0033539B">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Приложение 1</w:t>
      </w:r>
    </w:p>
    <w:p w:rsidR="003B04C8" w:rsidRPr="0033539B" w:rsidRDefault="003B04C8"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Утверждено</w:t>
      </w:r>
    </w:p>
    <w:p w:rsidR="00CD17AF" w:rsidRPr="0033539B" w:rsidRDefault="003B04C8"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 xml:space="preserve">постановлением </w:t>
      </w:r>
      <w:r w:rsidR="00CD17AF" w:rsidRPr="0033539B">
        <w:rPr>
          <w:rFonts w:ascii="Arial" w:hAnsi="Arial" w:cs="Arial"/>
          <w:sz w:val="24"/>
          <w:szCs w:val="24"/>
        </w:rPr>
        <w:t xml:space="preserve">главы </w:t>
      </w:r>
    </w:p>
    <w:p w:rsidR="003B04C8" w:rsidRPr="0033539B" w:rsidRDefault="00CD17AF"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сельского поселения Ашитковское</w:t>
      </w:r>
    </w:p>
    <w:p w:rsidR="004C0659" w:rsidRPr="0033539B" w:rsidRDefault="004C0659"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 xml:space="preserve">Воскресенского муниципального района </w:t>
      </w:r>
    </w:p>
    <w:p w:rsidR="004C0659" w:rsidRPr="0033539B" w:rsidRDefault="004C0659"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Московской области</w:t>
      </w:r>
    </w:p>
    <w:p w:rsidR="003B04C8" w:rsidRPr="0033539B" w:rsidRDefault="003B04C8" w:rsidP="003B04C8">
      <w:pPr>
        <w:autoSpaceDE w:val="0"/>
        <w:autoSpaceDN w:val="0"/>
        <w:adjustRightInd w:val="0"/>
        <w:spacing w:after="0" w:line="240" w:lineRule="auto"/>
        <w:ind w:firstLine="540"/>
        <w:jc w:val="right"/>
        <w:rPr>
          <w:rFonts w:ascii="Arial" w:hAnsi="Arial" w:cs="Arial"/>
          <w:sz w:val="24"/>
          <w:szCs w:val="24"/>
        </w:rPr>
      </w:pPr>
      <w:r w:rsidRPr="0033539B">
        <w:rPr>
          <w:rFonts w:ascii="Arial" w:hAnsi="Arial" w:cs="Arial"/>
          <w:sz w:val="24"/>
          <w:szCs w:val="24"/>
        </w:rPr>
        <w:t xml:space="preserve">от </w:t>
      </w:r>
      <w:r w:rsidR="00C621F0" w:rsidRPr="00C621F0">
        <w:rPr>
          <w:rFonts w:ascii="Arial" w:hAnsi="Arial" w:cs="Arial"/>
          <w:sz w:val="24"/>
          <w:szCs w:val="24"/>
          <w:u w:val="single"/>
        </w:rPr>
        <w:t xml:space="preserve">06.12.2013 </w:t>
      </w:r>
      <w:r w:rsidRPr="0033539B">
        <w:rPr>
          <w:rFonts w:ascii="Arial" w:hAnsi="Arial" w:cs="Arial"/>
          <w:sz w:val="24"/>
          <w:szCs w:val="24"/>
        </w:rPr>
        <w:t xml:space="preserve">№ </w:t>
      </w:r>
      <w:r w:rsidR="00C621F0" w:rsidRPr="00C621F0">
        <w:rPr>
          <w:rFonts w:ascii="Arial" w:hAnsi="Arial" w:cs="Arial"/>
          <w:sz w:val="24"/>
          <w:szCs w:val="24"/>
          <w:u w:val="single"/>
        </w:rPr>
        <w:t>415</w:t>
      </w:r>
    </w:p>
    <w:p w:rsidR="003B04C8" w:rsidRPr="0033539B" w:rsidRDefault="003B04C8" w:rsidP="003B04C8">
      <w:pPr>
        <w:autoSpaceDE w:val="0"/>
        <w:autoSpaceDN w:val="0"/>
        <w:adjustRightInd w:val="0"/>
        <w:spacing w:after="0" w:line="240" w:lineRule="auto"/>
        <w:ind w:firstLine="540"/>
        <w:jc w:val="right"/>
        <w:rPr>
          <w:rFonts w:ascii="Arial" w:hAnsi="Arial" w:cs="Arial"/>
          <w:sz w:val="24"/>
          <w:szCs w:val="24"/>
        </w:rPr>
      </w:pPr>
    </w:p>
    <w:p w:rsidR="003B04C8" w:rsidRPr="0033539B" w:rsidRDefault="003B04C8" w:rsidP="003B04C8">
      <w:pPr>
        <w:pStyle w:val="ConsPlusTitle"/>
        <w:jc w:val="center"/>
        <w:rPr>
          <w:rFonts w:ascii="Arial" w:hAnsi="Arial" w:cs="Arial"/>
          <w:sz w:val="24"/>
          <w:szCs w:val="24"/>
        </w:rPr>
      </w:pPr>
      <w:r w:rsidRPr="0033539B">
        <w:rPr>
          <w:rFonts w:ascii="Arial" w:hAnsi="Arial" w:cs="Arial"/>
          <w:sz w:val="24"/>
          <w:szCs w:val="24"/>
        </w:rPr>
        <w:t>ПОРЯДОК</w:t>
      </w:r>
    </w:p>
    <w:p w:rsidR="003B04C8" w:rsidRPr="0033539B" w:rsidRDefault="003B04C8" w:rsidP="003B04C8">
      <w:pPr>
        <w:pStyle w:val="ConsPlusTitle"/>
        <w:jc w:val="center"/>
        <w:rPr>
          <w:rFonts w:ascii="Arial" w:hAnsi="Arial" w:cs="Arial"/>
          <w:sz w:val="24"/>
          <w:szCs w:val="24"/>
        </w:rPr>
      </w:pPr>
      <w:r w:rsidRPr="0033539B">
        <w:rPr>
          <w:rFonts w:ascii="Arial" w:hAnsi="Arial" w:cs="Arial"/>
          <w:sz w:val="24"/>
          <w:szCs w:val="24"/>
        </w:rPr>
        <w:t xml:space="preserve">СОЗДАНИЯ И ИСПОЛЬЗОВАНИЯ, В ТОМ ЧИСЛЕ НА ПЛАТНОЙ ОСНОВЕ, ПАРКОВОК (ПАРКОВОЧНЫХ МЕСТ), РАСПОЛОЖЕННЫХ </w:t>
      </w:r>
      <w:proofErr w:type="gramStart"/>
      <w:r w:rsidRPr="0033539B">
        <w:rPr>
          <w:rFonts w:ascii="Arial" w:hAnsi="Arial" w:cs="Arial"/>
          <w:sz w:val="24"/>
          <w:szCs w:val="24"/>
        </w:rPr>
        <w:t>НА</w:t>
      </w:r>
      <w:proofErr w:type="gramEnd"/>
      <w:r w:rsidRPr="0033539B">
        <w:rPr>
          <w:rFonts w:ascii="Arial" w:hAnsi="Arial" w:cs="Arial"/>
          <w:sz w:val="24"/>
          <w:szCs w:val="24"/>
        </w:rPr>
        <w:t xml:space="preserve"> АВТОМОБИЛЬНЫХ</w:t>
      </w:r>
    </w:p>
    <w:p w:rsidR="003B04C8" w:rsidRPr="0033539B" w:rsidRDefault="003B04C8" w:rsidP="003B04C8">
      <w:pPr>
        <w:pStyle w:val="ConsPlusTitle"/>
        <w:jc w:val="center"/>
        <w:rPr>
          <w:rFonts w:ascii="Arial" w:hAnsi="Arial" w:cs="Arial"/>
          <w:sz w:val="24"/>
          <w:szCs w:val="24"/>
        </w:rPr>
      </w:pPr>
      <w:bookmarkStart w:id="0" w:name="Par42"/>
      <w:bookmarkEnd w:id="0"/>
      <w:proofErr w:type="gramStart"/>
      <w:r w:rsidRPr="0033539B">
        <w:rPr>
          <w:rFonts w:ascii="Arial" w:hAnsi="Arial" w:cs="Arial"/>
          <w:sz w:val="24"/>
          <w:szCs w:val="24"/>
        </w:rPr>
        <w:t>ДОРОГАХ</w:t>
      </w:r>
      <w:proofErr w:type="gramEnd"/>
      <w:r w:rsidRPr="0033539B">
        <w:rPr>
          <w:rFonts w:ascii="Arial" w:hAnsi="Arial" w:cs="Arial"/>
          <w:sz w:val="24"/>
          <w:szCs w:val="24"/>
        </w:rPr>
        <w:t xml:space="preserve"> ОБЩЕГО ПОЛЬЗОВАНИЯ МЕСТНОГО ЗНАЧЕНИЯ, ОТНОСЯЩИХСЯ К СОБСТВЕННОСТИ </w:t>
      </w:r>
      <w:r w:rsidR="00CD17AF" w:rsidRPr="0033539B">
        <w:rPr>
          <w:rFonts w:ascii="Arial" w:hAnsi="Arial" w:cs="Arial"/>
          <w:sz w:val="24"/>
          <w:szCs w:val="24"/>
        </w:rPr>
        <w:t>АДМИНИСТРАЦИИ СЕЛЬСКОГО ПОСЕЛЕНИЯ АШИТКОВСКОЕ</w:t>
      </w:r>
    </w:p>
    <w:p w:rsidR="003B04C8" w:rsidRPr="0033539B" w:rsidRDefault="003B04C8" w:rsidP="003B04C8">
      <w:pPr>
        <w:autoSpaceDE w:val="0"/>
        <w:autoSpaceDN w:val="0"/>
        <w:adjustRightInd w:val="0"/>
        <w:spacing w:after="0" w:line="240" w:lineRule="auto"/>
        <w:jc w:val="center"/>
        <w:rPr>
          <w:rFonts w:ascii="Arial" w:hAnsi="Arial" w:cs="Arial"/>
          <w:sz w:val="24"/>
          <w:szCs w:val="24"/>
        </w:rPr>
      </w:pPr>
    </w:p>
    <w:p w:rsidR="003B04C8" w:rsidRPr="0033539B" w:rsidRDefault="003B04C8" w:rsidP="003B04C8">
      <w:pPr>
        <w:autoSpaceDE w:val="0"/>
        <w:autoSpaceDN w:val="0"/>
        <w:adjustRightInd w:val="0"/>
        <w:spacing w:after="0" w:line="240" w:lineRule="auto"/>
        <w:jc w:val="center"/>
        <w:rPr>
          <w:rFonts w:ascii="Arial" w:hAnsi="Arial" w:cs="Arial"/>
          <w:sz w:val="24"/>
          <w:szCs w:val="24"/>
        </w:rPr>
      </w:pPr>
      <w:r w:rsidRPr="0033539B">
        <w:rPr>
          <w:rFonts w:ascii="Arial" w:hAnsi="Arial" w:cs="Arial"/>
          <w:sz w:val="24"/>
          <w:szCs w:val="24"/>
        </w:rPr>
        <w:t>1. Общие положения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1.1. </w:t>
      </w:r>
      <w:proofErr w:type="gramStart"/>
      <w:r w:rsidRPr="0033539B">
        <w:rPr>
          <w:rFonts w:ascii="Arial" w:hAnsi="Arial" w:cs="Arial"/>
          <w:sz w:val="24"/>
          <w:szCs w:val="24"/>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муниципального образования </w:t>
      </w:r>
      <w:r w:rsidR="00783F84">
        <w:rPr>
          <w:rFonts w:ascii="Arial" w:hAnsi="Arial" w:cs="Arial"/>
          <w:sz w:val="24"/>
          <w:szCs w:val="24"/>
        </w:rPr>
        <w:t>«С</w:t>
      </w:r>
      <w:r w:rsidR="00CD17AF" w:rsidRPr="0033539B">
        <w:rPr>
          <w:rFonts w:ascii="Arial" w:hAnsi="Arial" w:cs="Arial"/>
          <w:sz w:val="24"/>
          <w:szCs w:val="24"/>
        </w:rPr>
        <w:t>ельское поселение Ашитковское</w:t>
      </w:r>
      <w:r w:rsidR="00783F84">
        <w:rPr>
          <w:rFonts w:ascii="Arial" w:hAnsi="Arial" w:cs="Arial"/>
          <w:sz w:val="24"/>
          <w:szCs w:val="24"/>
        </w:rPr>
        <w:t>»</w:t>
      </w:r>
      <w:r w:rsidR="00CD17AF" w:rsidRPr="0033539B">
        <w:rPr>
          <w:rFonts w:ascii="Arial" w:hAnsi="Arial" w:cs="Arial"/>
          <w:sz w:val="24"/>
          <w:szCs w:val="24"/>
        </w:rPr>
        <w:t xml:space="preserve"> Воскресенского муниципального района Московской области </w:t>
      </w:r>
      <w:r w:rsidRPr="0033539B">
        <w:rPr>
          <w:rFonts w:ascii="Arial" w:hAnsi="Arial" w:cs="Arial"/>
          <w:sz w:val="24"/>
          <w:szCs w:val="24"/>
        </w:rPr>
        <w:t xml:space="preserve">(далее - Порядок), разработан в соответствии с Градостроительным </w:t>
      </w:r>
      <w:hyperlink r:id="rId6" w:history="1">
        <w:r w:rsidRPr="0033539B">
          <w:rPr>
            <w:rFonts w:ascii="Arial" w:hAnsi="Arial" w:cs="Arial"/>
            <w:sz w:val="24"/>
            <w:szCs w:val="24"/>
          </w:rPr>
          <w:t>кодексом</w:t>
        </w:r>
      </w:hyperlink>
      <w:r w:rsidRPr="0033539B">
        <w:rPr>
          <w:rFonts w:ascii="Arial" w:hAnsi="Arial" w:cs="Arial"/>
          <w:sz w:val="24"/>
          <w:szCs w:val="24"/>
        </w:rPr>
        <w:t xml:space="preserve"> Российской Федерации, Федеральными законами от 06.10.2003 </w:t>
      </w:r>
      <w:hyperlink r:id="rId7" w:history="1">
        <w:r w:rsidRPr="0033539B">
          <w:rPr>
            <w:rFonts w:ascii="Arial" w:hAnsi="Arial" w:cs="Arial"/>
            <w:sz w:val="24"/>
            <w:szCs w:val="24"/>
          </w:rPr>
          <w:t>№ 131-ФЗ</w:t>
        </w:r>
      </w:hyperlink>
      <w:r w:rsidRPr="0033539B">
        <w:rPr>
          <w:rFonts w:ascii="Arial" w:hAnsi="Arial" w:cs="Arial"/>
          <w:sz w:val="24"/>
          <w:szCs w:val="24"/>
        </w:rPr>
        <w:t xml:space="preserve"> "Об общих принципах организации местного самоуправления в Российской Федерации", от 08.11.2007</w:t>
      </w:r>
      <w:proofErr w:type="gramEnd"/>
      <w:r w:rsidRPr="0033539B">
        <w:rPr>
          <w:rFonts w:ascii="Arial" w:hAnsi="Arial" w:cs="Arial"/>
          <w:sz w:val="24"/>
          <w:szCs w:val="24"/>
        </w:rPr>
        <w:t xml:space="preserve"> </w:t>
      </w:r>
      <w:hyperlink r:id="rId8" w:history="1">
        <w:r w:rsidRPr="0033539B">
          <w:rPr>
            <w:rFonts w:ascii="Arial" w:hAnsi="Arial" w:cs="Arial"/>
            <w:sz w:val="24"/>
            <w:szCs w:val="24"/>
          </w:rPr>
          <w:t>№ 257-ФЗ</w:t>
        </w:r>
      </w:hyperlink>
      <w:r w:rsidRPr="0033539B">
        <w:rPr>
          <w:rFonts w:ascii="Arial" w:hAnsi="Arial" w:cs="Arial"/>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Start"/>
      <w:r w:rsidRPr="0033539B">
        <w:rPr>
          <w:rFonts w:ascii="Arial" w:hAnsi="Arial" w:cs="Arial"/>
          <w:sz w:val="24"/>
          <w:szCs w:val="24"/>
        </w:rPr>
        <w:t xml:space="preserve">от 10.12.95 </w:t>
      </w:r>
      <w:hyperlink r:id="rId9" w:history="1">
        <w:r w:rsidRPr="0033539B">
          <w:rPr>
            <w:rFonts w:ascii="Arial" w:hAnsi="Arial" w:cs="Arial"/>
            <w:sz w:val="24"/>
            <w:szCs w:val="24"/>
          </w:rPr>
          <w:t>№ 196-ФЗ</w:t>
        </w:r>
      </w:hyperlink>
      <w:r w:rsidRPr="0033539B">
        <w:rPr>
          <w:rFonts w:ascii="Arial" w:hAnsi="Arial" w:cs="Arial"/>
          <w:sz w:val="24"/>
          <w:szCs w:val="24"/>
        </w:rPr>
        <w:t xml:space="preserve"> "О безопасности дорожного движения", </w:t>
      </w:r>
      <w:hyperlink r:id="rId10" w:history="1">
        <w:r w:rsidRPr="0033539B">
          <w:rPr>
            <w:rFonts w:ascii="Arial" w:hAnsi="Arial" w:cs="Arial"/>
            <w:sz w:val="24"/>
            <w:szCs w:val="24"/>
          </w:rPr>
          <w:t>Положением</w:t>
        </w:r>
      </w:hyperlink>
      <w:r w:rsidRPr="0033539B">
        <w:rPr>
          <w:rFonts w:ascii="Arial" w:hAnsi="Arial" w:cs="Arial"/>
          <w:sz w:val="24"/>
          <w:szCs w:val="24"/>
        </w:rPr>
        <w:t xml:space="preserve"> о Государственной инспекции безопасности дорожного движения Министерства внутренних дел Российской Федерации, утвержденным Указом Президента Российской Федерации от 15.06.98 № 711 "О дополнительных мерах по обеспечению безопасности дорожного движения", </w:t>
      </w:r>
      <w:r w:rsidR="00CD17AF" w:rsidRPr="0033539B">
        <w:rPr>
          <w:rFonts w:ascii="Arial" w:hAnsi="Arial" w:cs="Arial"/>
          <w:sz w:val="24"/>
          <w:szCs w:val="24"/>
        </w:rPr>
        <w:t>Уставом сельского поселения Ашитковское</w:t>
      </w:r>
      <w:r w:rsidRPr="0033539B">
        <w:rPr>
          <w:rFonts w:ascii="Arial" w:hAnsi="Arial" w:cs="Arial"/>
          <w:sz w:val="24"/>
          <w:szCs w:val="24"/>
        </w:rPr>
        <w:t xml:space="preserve"> и иными нормативными правовыми актами Российской Федерации, </w:t>
      </w:r>
      <w:r w:rsidR="00CD17AF" w:rsidRPr="0033539B">
        <w:rPr>
          <w:rFonts w:ascii="Arial" w:hAnsi="Arial" w:cs="Arial"/>
          <w:sz w:val="24"/>
          <w:szCs w:val="24"/>
        </w:rPr>
        <w:t xml:space="preserve">Московской области </w:t>
      </w:r>
      <w:r w:rsidRPr="0033539B">
        <w:rPr>
          <w:rFonts w:ascii="Arial" w:hAnsi="Arial" w:cs="Arial"/>
          <w:sz w:val="24"/>
          <w:szCs w:val="24"/>
        </w:rPr>
        <w:t xml:space="preserve">и </w:t>
      </w:r>
      <w:r w:rsidR="00CD17AF" w:rsidRPr="0033539B">
        <w:rPr>
          <w:rFonts w:ascii="Arial" w:hAnsi="Arial" w:cs="Arial"/>
          <w:sz w:val="24"/>
          <w:szCs w:val="24"/>
        </w:rPr>
        <w:t xml:space="preserve">Воскресенского муниципального </w:t>
      </w:r>
      <w:r w:rsidRPr="0033539B">
        <w:rPr>
          <w:rFonts w:ascii="Arial" w:hAnsi="Arial" w:cs="Arial"/>
          <w:sz w:val="24"/>
          <w:szCs w:val="24"/>
        </w:rPr>
        <w:t>района</w:t>
      </w:r>
      <w:r w:rsidR="00CD17AF" w:rsidRPr="0033539B">
        <w:rPr>
          <w:rFonts w:ascii="Arial" w:hAnsi="Arial" w:cs="Arial"/>
          <w:sz w:val="24"/>
          <w:szCs w:val="24"/>
        </w:rPr>
        <w:t xml:space="preserve"> Московской области</w:t>
      </w:r>
      <w:r w:rsidRPr="0033539B">
        <w:rPr>
          <w:rFonts w:ascii="Arial" w:hAnsi="Arial" w:cs="Arial"/>
          <w:sz w:val="24"/>
          <w:szCs w:val="24"/>
        </w:rPr>
        <w:t>.</w:t>
      </w:r>
      <w:proofErr w:type="gramEnd"/>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w:t>
      </w:r>
      <w:r w:rsidR="00783F84" w:rsidRPr="0033539B">
        <w:rPr>
          <w:rFonts w:ascii="Arial" w:hAnsi="Arial" w:cs="Arial"/>
          <w:sz w:val="24"/>
          <w:szCs w:val="24"/>
        </w:rPr>
        <w:t xml:space="preserve">муниципального образования </w:t>
      </w:r>
      <w:r w:rsidR="00783F84">
        <w:rPr>
          <w:rFonts w:ascii="Arial" w:hAnsi="Arial" w:cs="Arial"/>
          <w:sz w:val="24"/>
          <w:szCs w:val="24"/>
        </w:rPr>
        <w:t>«С</w:t>
      </w:r>
      <w:r w:rsidR="00783F84" w:rsidRPr="0033539B">
        <w:rPr>
          <w:rFonts w:ascii="Arial" w:hAnsi="Arial" w:cs="Arial"/>
          <w:sz w:val="24"/>
          <w:szCs w:val="24"/>
        </w:rPr>
        <w:t>ельское поселение Ашитковское</w:t>
      </w:r>
      <w:r w:rsidR="00783F84">
        <w:rPr>
          <w:rFonts w:ascii="Arial" w:hAnsi="Arial" w:cs="Arial"/>
          <w:sz w:val="24"/>
          <w:szCs w:val="24"/>
        </w:rPr>
        <w:t>»</w:t>
      </w:r>
      <w:r w:rsidR="00783F84" w:rsidRPr="0033539B">
        <w:rPr>
          <w:rFonts w:ascii="Arial" w:hAnsi="Arial" w:cs="Arial"/>
          <w:sz w:val="24"/>
          <w:szCs w:val="24"/>
        </w:rPr>
        <w:t xml:space="preserve"> </w:t>
      </w:r>
      <w:r w:rsidR="00783F84">
        <w:rPr>
          <w:rFonts w:ascii="Arial" w:hAnsi="Arial" w:cs="Arial"/>
          <w:sz w:val="24"/>
          <w:szCs w:val="24"/>
        </w:rPr>
        <w:br/>
      </w:r>
      <w:r w:rsidRPr="0033539B">
        <w:rPr>
          <w:rFonts w:ascii="Arial" w:hAnsi="Arial" w:cs="Arial"/>
          <w:sz w:val="24"/>
          <w:szCs w:val="24"/>
        </w:rPr>
        <w:t>(далее - парковка).</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1.3. Методика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(устанавливается) постановлением </w:t>
      </w:r>
      <w:r w:rsidR="00CD17AF" w:rsidRPr="0033539B">
        <w:rPr>
          <w:rFonts w:ascii="Arial" w:hAnsi="Arial" w:cs="Arial"/>
          <w:sz w:val="24"/>
          <w:szCs w:val="24"/>
        </w:rPr>
        <w:t>главы сельского поселения Ашитковское</w:t>
      </w:r>
      <w:r w:rsidRPr="0033539B">
        <w:rPr>
          <w:rFonts w:ascii="Arial" w:hAnsi="Arial" w:cs="Arial"/>
          <w:sz w:val="24"/>
          <w:szCs w:val="24"/>
        </w:rPr>
        <w:t>.</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1.4. Основные термины и понятия, используемые в настоящем Порядке, применяются в том же значении, что и в Федеральном </w:t>
      </w:r>
      <w:hyperlink r:id="rId11" w:history="1">
        <w:r w:rsidRPr="0033539B">
          <w:rPr>
            <w:rFonts w:ascii="Arial" w:hAnsi="Arial" w:cs="Arial"/>
            <w:sz w:val="24"/>
            <w:szCs w:val="24"/>
          </w:rPr>
          <w:t>законе</w:t>
        </w:r>
      </w:hyperlink>
      <w:r w:rsidRPr="0033539B">
        <w:rPr>
          <w:rFonts w:ascii="Arial" w:hAnsi="Arial" w:cs="Arial"/>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Градостроительном </w:t>
      </w:r>
      <w:hyperlink r:id="rId12" w:history="1">
        <w:r w:rsidRPr="0033539B">
          <w:rPr>
            <w:rFonts w:ascii="Arial" w:hAnsi="Arial" w:cs="Arial"/>
            <w:sz w:val="24"/>
            <w:szCs w:val="24"/>
          </w:rPr>
          <w:t>кодексе</w:t>
        </w:r>
      </w:hyperlink>
      <w:r w:rsidRPr="0033539B">
        <w:rPr>
          <w:rFonts w:ascii="Arial" w:hAnsi="Arial" w:cs="Arial"/>
          <w:sz w:val="24"/>
          <w:szCs w:val="24"/>
        </w:rPr>
        <w:t xml:space="preserve"> Российской Федерации.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Для целей настоящего Порядка также используются следующие понятия: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lastRenderedPageBreak/>
        <w:t xml:space="preserve">уполномоченная организация – администрация </w:t>
      </w:r>
      <w:r w:rsidR="00CD17AF" w:rsidRPr="0033539B">
        <w:rPr>
          <w:rFonts w:ascii="Arial" w:hAnsi="Arial" w:cs="Arial"/>
          <w:sz w:val="24"/>
          <w:szCs w:val="24"/>
        </w:rPr>
        <w:t>сельского поселения Ашитковское</w:t>
      </w:r>
      <w:r w:rsidRPr="0033539B">
        <w:rPr>
          <w:rFonts w:ascii="Arial" w:hAnsi="Arial" w:cs="Arial"/>
          <w:sz w:val="24"/>
          <w:szCs w:val="24"/>
        </w:rPr>
        <w:t>, уполномоченная на осуществление функций по организации создания, функционирования и использования парковок (парковочных мест);</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пользователи парковки - физические и юридические лица, использующие парковки (парковочные места) для размещения транспортных средств.</w:t>
      </w:r>
    </w:p>
    <w:p w:rsidR="003B04C8" w:rsidRPr="0033539B" w:rsidRDefault="003B04C8" w:rsidP="003B04C8">
      <w:pPr>
        <w:autoSpaceDE w:val="0"/>
        <w:autoSpaceDN w:val="0"/>
        <w:adjustRightInd w:val="0"/>
        <w:spacing w:after="0" w:line="240" w:lineRule="auto"/>
        <w:jc w:val="center"/>
        <w:rPr>
          <w:rFonts w:ascii="Arial" w:hAnsi="Arial" w:cs="Arial"/>
          <w:sz w:val="24"/>
          <w:szCs w:val="24"/>
        </w:rPr>
      </w:pPr>
    </w:p>
    <w:p w:rsidR="003B04C8" w:rsidRPr="0033539B" w:rsidRDefault="003B04C8" w:rsidP="003B04C8">
      <w:pPr>
        <w:autoSpaceDE w:val="0"/>
        <w:autoSpaceDN w:val="0"/>
        <w:adjustRightInd w:val="0"/>
        <w:spacing w:after="0" w:line="240" w:lineRule="auto"/>
        <w:jc w:val="center"/>
        <w:rPr>
          <w:rFonts w:ascii="Arial" w:hAnsi="Arial" w:cs="Arial"/>
          <w:sz w:val="24"/>
          <w:szCs w:val="24"/>
        </w:rPr>
      </w:pPr>
      <w:r w:rsidRPr="0033539B">
        <w:rPr>
          <w:rFonts w:ascii="Arial" w:hAnsi="Arial" w:cs="Arial"/>
          <w:sz w:val="24"/>
          <w:szCs w:val="24"/>
        </w:rPr>
        <w:t>2. Создание парковок</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2.1. </w:t>
      </w:r>
      <w:proofErr w:type="gramStart"/>
      <w:r w:rsidRPr="0033539B">
        <w:rPr>
          <w:rFonts w:ascii="Arial" w:hAnsi="Arial" w:cs="Arial"/>
          <w:sz w:val="24"/>
          <w:szCs w:val="24"/>
        </w:rPr>
        <w:t xml:space="preserve">Предложения о создании парковки (об использовании парковки на платной основе) с указанием сведений о планируемом месте размещения парковки, количестве </w:t>
      </w:r>
      <w:proofErr w:type="spellStart"/>
      <w:r w:rsidRPr="0033539B">
        <w:rPr>
          <w:rFonts w:ascii="Arial" w:hAnsi="Arial" w:cs="Arial"/>
          <w:sz w:val="24"/>
          <w:szCs w:val="24"/>
        </w:rPr>
        <w:t>машино</w:t>
      </w:r>
      <w:proofErr w:type="spellEnd"/>
      <w:r w:rsidRPr="0033539B">
        <w:rPr>
          <w:rFonts w:ascii="Arial" w:hAnsi="Arial" w:cs="Arial"/>
          <w:sz w:val="24"/>
          <w:szCs w:val="24"/>
        </w:rPr>
        <w:t xml:space="preserve">-мест на парковке, предлагаемом размере платы, согласованном с администрацией </w:t>
      </w:r>
      <w:r w:rsidR="00CD17AF" w:rsidRPr="0033539B">
        <w:rPr>
          <w:rFonts w:ascii="Arial" w:hAnsi="Arial" w:cs="Arial"/>
          <w:sz w:val="24"/>
          <w:szCs w:val="24"/>
        </w:rPr>
        <w:t>сельского поселения Ашитковское</w:t>
      </w:r>
      <w:r w:rsidRPr="0033539B">
        <w:rPr>
          <w:rFonts w:ascii="Arial" w:hAnsi="Arial" w:cs="Arial"/>
          <w:sz w:val="24"/>
          <w:szCs w:val="24"/>
        </w:rPr>
        <w:t xml:space="preserve">, режиме работы парковки направляются специалистом администрации </w:t>
      </w:r>
      <w:r w:rsidR="00CD17AF" w:rsidRPr="0033539B">
        <w:rPr>
          <w:rFonts w:ascii="Arial" w:hAnsi="Arial" w:cs="Arial"/>
          <w:sz w:val="24"/>
          <w:szCs w:val="24"/>
        </w:rPr>
        <w:t xml:space="preserve">сельского поселения Ашитковское </w:t>
      </w:r>
      <w:r w:rsidRPr="0033539B">
        <w:rPr>
          <w:rFonts w:ascii="Arial" w:hAnsi="Arial" w:cs="Arial"/>
          <w:sz w:val="24"/>
          <w:szCs w:val="24"/>
        </w:rPr>
        <w:t>в комиссию по вопросам создания и использования парковок (парковочных мест), расположенных на автомобильных дорогах общего пользования местного значения муниципального образования</w:t>
      </w:r>
      <w:proofErr w:type="gramEnd"/>
      <w:r w:rsidRPr="0033539B">
        <w:rPr>
          <w:rFonts w:ascii="Arial" w:hAnsi="Arial" w:cs="Arial"/>
          <w:sz w:val="24"/>
          <w:szCs w:val="24"/>
        </w:rPr>
        <w:t xml:space="preserve">, </w:t>
      </w:r>
      <w:proofErr w:type="gramStart"/>
      <w:r w:rsidRPr="0033539B">
        <w:rPr>
          <w:rFonts w:ascii="Arial" w:hAnsi="Arial" w:cs="Arial"/>
          <w:sz w:val="24"/>
          <w:szCs w:val="24"/>
        </w:rPr>
        <w:t>относящихся</w:t>
      </w:r>
      <w:proofErr w:type="gramEnd"/>
      <w:r w:rsidRPr="0033539B">
        <w:rPr>
          <w:rFonts w:ascii="Arial" w:hAnsi="Arial" w:cs="Arial"/>
          <w:sz w:val="24"/>
          <w:szCs w:val="24"/>
        </w:rPr>
        <w:t xml:space="preserve"> к собственности </w:t>
      </w:r>
      <w:r w:rsidR="00783F84" w:rsidRPr="0033539B">
        <w:rPr>
          <w:rFonts w:ascii="Arial" w:hAnsi="Arial" w:cs="Arial"/>
          <w:sz w:val="24"/>
          <w:szCs w:val="24"/>
        </w:rPr>
        <w:t xml:space="preserve">муниципального образования </w:t>
      </w:r>
      <w:r w:rsidR="00783F84">
        <w:rPr>
          <w:rFonts w:ascii="Arial" w:hAnsi="Arial" w:cs="Arial"/>
          <w:sz w:val="24"/>
          <w:szCs w:val="24"/>
        </w:rPr>
        <w:t>«С</w:t>
      </w:r>
      <w:r w:rsidR="00783F84" w:rsidRPr="0033539B">
        <w:rPr>
          <w:rFonts w:ascii="Arial" w:hAnsi="Arial" w:cs="Arial"/>
          <w:sz w:val="24"/>
          <w:szCs w:val="24"/>
        </w:rPr>
        <w:t>ельское поселение Ашитковское</w:t>
      </w:r>
      <w:r w:rsidR="00783F84">
        <w:rPr>
          <w:rFonts w:ascii="Arial" w:hAnsi="Arial" w:cs="Arial"/>
          <w:sz w:val="24"/>
          <w:szCs w:val="24"/>
        </w:rPr>
        <w:t>»</w:t>
      </w:r>
      <w:r w:rsidR="00783F84" w:rsidRPr="0033539B">
        <w:rPr>
          <w:rFonts w:ascii="Arial" w:hAnsi="Arial" w:cs="Arial"/>
          <w:sz w:val="24"/>
          <w:szCs w:val="24"/>
        </w:rPr>
        <w:t xml:space="preserve"> </w:t>
      </w:r>
      <w:r w:rsidRPr="0033539B">
        <w:rPr>
          <w:rFonts w:ascii="Arial" w:hAnsi="Arial" w:cs="Arial"/>
          <w:sz w:val="24"/>
          <w:szCs w:val="24"/>
        </w:rPr>
        <w:t>(далее - комиссия).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roofErr w:type="gramStart"/>
      <w:r w:rsidRPr="0033539B">
        <w:rPr>
          <w:rFonts w:ascii="Arial" w:hAnsi="Arial" w:cs="Arial"/>
          <w:sz w:val="24"/>
          <w:szCs w:val="24"/>
        </w:rPr>
        <w:t xml:space="preserve">К предложению о создании парковки прилагается эскизный проект организации парковки, в котором указывается место расположения парковки, фактическая вместимость парковки, особенности обустройства парковки, согласованный с отделом Государственной инспекции безопасности дорожного движения Управления Министерства внутренних дел России по </w:t>
      </w:r>
      <w:r w:rsidR="008A3E21" w:rsidRPr="0033539B">
        <w:rPr>
          <w:rFonts w:ascii="Arial" w:hAnsi="Arial" w:cs="Arial"/>
          <w:sz w:val="24"/>
          <w:szCs w:val="24"/>
        </w:rPr>
        <w:t>Воскресенскому муниципальному району Московской области</w:t>
      </w:r>
      <w:r w:rsidRPr="0033539B">
        <w:rPr>
          <w:rFonts w:ascii="Arial" w:hAnsi="Arial" w:cs="Arial"/>
          <w:sz w:val="24"/>
          <w:szCs w:val="24"/>
        </w:rPr>
        <w:t xml:space="preserve"> и администрацией </w:t>
      </w:r>
      <w:r w:rsidR="008A3E21" w:rsidRPr="0033539B">
        <w:rPr>
          <w:rFonts w:ascii="Arial" w:hAnsi="Arial" w:cs="Arial"/>
          <w:sz w:val="24"/>
          <w:szCs w:val="24"/>
        </w:rPr>
        <w:t>сельского поселения Ашитковское Воскресенского муниципального района Московской области</w:t>
      </w:r>
      <w:r w:rsidRPr="0033539B">
        <w:rPr>
          <w:rFonts w:ascii="Arial" w:hAnsi="Arial" w:cs="Arial"/>
          <w:sz w:val="24"/>
          <w:szCs w:val="24"/>
        </w:rPr>
        <w:t>.</w:t>
      </w:r>
      <w:proofErr w:type="gramEnd"/>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2.2. Комиссия в течение 10 дней со дня получения предложений рассматривает их на заседании комиссии, по результатам которого принимает решение о целесообразности (нецелесообразности) размещения парковки (использования парковки на платной основе) либо о необходимости доработки предложений.</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При принятии решения о нецелесообразности размещения парковки (использования парковки на платной основе) либо при необходимости доработки предложений секретарь комиссии в течение 10 дней со дня принятия решения направляет специалисту администрации</w:t>
      </w:r>
      <w:r w:rsidR="008A3E21" w:rsidRPr="0033539B">
        <w:rPr>
          <w:rFonts w:ascii="Arial" w:hAnsi="Arial" w:cs="Arial"/>
          <w:sz w:val="24"/>
          <w:szCs w:val="24"/>
        </w:rPr>
        <w:t xml:space="preserve"> сельского поселения Ашитковское</w:t>
      </w:r>
      <w:r w:rsidRPr="0033539B">
        <w:rPr>
          <w:rFonts w:ascii="Arial" w:hAnsi="Arial" w:cs="Arial"/>
          <w:sz w:val="24"/>
          <w:szCs w:val="24"/>
        </w:rPr>
        <w:t>, направившему предложение, мотивированное решение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При принятии решения о целесообразности размещения парковки (использования парковки на платной основе), секретарь комиссии в течение 10 дней со дня принятия решения подготавливает заключение о создании (использовании на платной основе) парковки (далее - заключение).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2.3. В заключении указывается: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место расположения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количество </w:t>
      </w:r>
      <w:proofErr w:type="spellStart"/>
      <w:r w:rsidRPr="0033539B">
        <w:rPr>
          <w:rFonts w:ascii="Arial" w:hAnsi="Arial" w:cs="Arial"/>
          <w:sz w:val="24"/>
          <w:szCs w:val="24"/>
        </w:rPr>
        <w:t>машино</w:t>
      </w:r>
      <w:proofErr w:type="spellEnd"/>
      <w:r w:rsidRPr="0033539B">
        <w:rPr>
          <w:rFonts w:ascii="Arial" w:hAnsi="Arial" w:cs="Arial"/>
          <w:sz w:val="24"/>
          <w:szCs w:val="24"/>
        </w:rPr>
        <w:t>-мест на парковке;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режим работы парковки (для парковок, используемых на платной основе);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сведения об уполномоченной организации (для парковок, используемых на платной основе);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размер платы за пользование парковкой (для парковок, используемых на платной основе).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2.4. На основании заключения комиссии специалист администрации в течение десяти дней со дня получения заключения осуществляет подготовку проектов постановлений </w:t>
      </w:r>
      <w:r w:rsidR="008A3E21" w:rsidRPr="0033539B">
        <w:rPr>
          <w:rFonts w:ascii="Arial" w:hAnsi="Arial" w:cs="Arial"/>
          <w:sz w:val="24"/>
          <w:szCs w:val="24"/>
        </w:rPr>
        <w:t>главы сельского поселения Ашитковское</w:t>
      </w:r>
      <w:r w:rsidR="008A3E21" w:rsidRPr="0033539B">
        <w:rPr>
          <w:rFonts w:ascii="Arial" w:hAnsi="Arial" w:cs="Arial"/>
          <w:b/>
          <w:sz w:val="24"/>
          <w:szCs w:val="24"/>
        </w:rPr>
        <w:t xml:space="preserve"> </w:t>
      </w:r>
      <w:r w:rsidRPr="0033539B">
        <w:rPr>
          <w:rFonts w:ascii="Arial" w:hAnsi="Arial" w:cs="Arial"/>
          <w:sz w:val="24"/>
          <w:szCs w:val="24"/>
        </w:rPr>
        <w:t xml:space="preserve">о создании </w:t>
      </w:r>
      <w:r w:rsidRPr="0033539B">
        <w:rPr>
          <w:rFonts w:ascii="Arial" w:hAnsi="Arial" w:cs="Arial"/>
          <w:sz w:val="24"/>
          <w:szCs w:val="24"/>
        </w:rPr>
        <w:lastRenderedPageBreak/>
        <w:t>парковки (парковок) и об использовании на платной основе парковки (парковок) (для парковок, используемых на платной основе).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2.5. В постановлении </w:t>
      </w:r>
      <w:r w:rsidR="008A3E21" w:rsidRPr="0033539B">
        <w:rPr>
          <w:rFonts w:ascii="Arial" w:hAnsi="Arial" w:cs="Arial"/>
          <w:sz w:val="24"/>
          <w:szCs w:val="24"/>
        </w:rPr>
        <w:t xml:space="preserve">главы сельского поселения Ашитковское </w:t>
      </w:r>
      <w:r w:rsidRPr="0033539B">
        <w:rPr>
          <w:rFonts w:ascii="Arial" w:hAnsi="Arial" w:cs="Arial"/>
          <w:sz w:val="24"/>
          <w:szCs w:val="24"/>
        </w:rPr>
        <w:t>о создании парковки (парковок) указывается: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место расположения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фактическая вместимость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мероприятия по созданию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2.6. В постановлении </w:t>
      </w:r>
      <w:r w:rsidR="008A3E21" w:rsidRPr="0033539B">
        <w:rPr>
          <w:rFonts w:ascii="Arial" w:hAnsi="Arial" w:cs="Arial"/>
          <w:sz w:val="24"/>
          <w:szCs w:val="24"/>
        </w:rPr>
        <w:t xml:space="preserve">главы сельского поселения Ашитковское </w:t>
      </w:r>
      <w:r w:rsidRPr="0033539B">
        <w:rPr>
          <w:rFonts w:ascii="Arial" w:hAnsi="Arial" w:cs="Arial"/>
          <w:sz w:val="24"/>
          <w:szCs w:val="24"/>
        </w:rPr>
        <w:t>об использовании на платной основе парковки (парковок) указывается: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место расположения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режим работы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информация об уполномоченной организации;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размер платы за пользование парковкой.</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2.7. Решение о создании парковки (парковок) и об использовании на платной основе парковки (парковок) может быть принято в виде одного постановления </w:t>
      </w:r>
      <w:r w:rsidR="008A3E21" w:rsidRPr="0033539B">
        <w:rPr>
          <w:rFonts w:ascii="Arial" w:hAnsi="Arial" w:cs="Arial"/>
          <w:sz w:val="24"/>
          <w:szCs w:val="24"/>
        </w:rPr>
        <w:t>главы сельского поселения Ашитковское</w:t>
      </w:r>
      <w:r w:rsidRPr="0033539B">
        <w:rPr>
          <w:rFonts w:ascii="Arial" w:hAnsi="Arial" w:cs="Arial"/>
          <w:sz w:val="24"/>
          <w:szCs w:val="24"/>
        </w:rPr>
        <w:t>.</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2.8. Создание парковки осуществляется в соответствии с эскизным проектом организации парковки с учетом предложений комиссии, оформленных протоколом заседания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jc w:val="center"/>
        <w:rPr>
          <w:rFonts w:ascii="Arial" w:hAnsi="Arial" w:cs="Arial"/>
          <w:sz w:val="24"/>
          <w:szCs w:val="24"/>
        </w:rPr>
      </w:pPr>
      <w:r w:rsidRPr="0033539B">
        <w:rPr>
          <w:rFonts w:ascii="Arial" w:hAnsi="Arial" w:cs="Arial"/>
          <w:sz w:val="24"/>
          <w:szCs w:val="24"/>
        </w:rPr>
        <w:t>3. Использование парковок</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3.1. Информация о часах работы парковки указывается на </w:t>
      </w:r>
      <w:hyperlink r:id="rId13" w:history="1">
        <w:r w:rsidRPr="0033539B">
          <w:rPr>
            <w:rFonts w:ascii="Arial" w:hAnsi="Arial" w:cs="Arial"/>
            <w:sz w:val="24"/>
            <w:szCs w:val="24"/>
          </w:rPr>
          <w:t>знаке</w:t>
        </w:r>
      </w:hyperlink>
      <w:r w:rsidRPr="0033539B">
        <w:rPr>
          <w:rFonts w:ascii="Arial" w:hAnsi="Arial" w:cs="Arial"/>
          <w:sz w:val="24"/>
          <w:szCs w:val="24"/>
        </w:rPr>
        <w:t xml:space="preserve"> дополнительной информации (табличке) - 8.5.4 "Время действия", расположенном под информационным </w:t>
      </w:r>
      <w:hyperlink r:id="rId14" w:history="1">
        <w:r w:rsidRPr="0033539B">
          <w:rPr>
            <w:rFonts w:ascii="Arial" w:hAnsi="Arial" w:cs="Arial"/>
            <w:sz w:val="24"/>
            <w:szCs w:val="24"/>
          </w:rPr>
          <w:t>знаком 6.4</w:t>
        </w:r>
      </w:hyperlink>
      <w:r w:rsidRPr="0033539B">
        <w:rPr>
          <w:rFonts w:ascii="Arial" w:hAnsi="Arial" w:cs="Arial"/>
          <w:sz w:val="24"/>
          <w:szCs w:val="24"/>
        </w:rPr>
        <w:t xml:space="preserve"> "Место стоянки" (приложение 1 к Правилам дорожного движения Российской Федерации, утвержденным постановлением Совета Министров - Правительства Российской Федерации от 23.10.93 N 1090).</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3.2. Размещение транспортных средств на парковке осуществляется в соответствии с нанесенной разметкой.</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3.3. На парковке, используемой на платной основе, размещается информационный щит, на котором указывается: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место расположения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наименование уполномоченной организац</w:t>
      </w:r>
      <w:proofErr w:type="gramStart"/>
      <w:r w:rsidRPr="0033539B">
        <w:rPr>
          <w:rFonts w:ascii="Arial" w:hAnsi="Arial" w:cs="Arial"/>
          <w:sz w:val="24"/>
          <w:szCs w:val="24"/>
        </w:rPr>
        <w:t>ии и ее</w:t>
      </w:r>
      <w:proofErr w:type="gramEnd"/>
      <w:r w:rsidRPr="0033539B">
        <w:rPr>
          <w:rFonts w:ascii="Arial" w:hAnsi="Arial" w:cs="Arial"/>
          <w:sz w:val="24"/>
          <w:szCs w:val="24"/>
        </w:rPr>
        <w:t xml:space="preserve"> юридический адрес;</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время работы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размер платы за пользование парковкой;</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индивидуальный налоговый номер уполномоченной организации;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контактные телефоны уполномоченной организации.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3.4. Уполномоченная организация обеспечивает:</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обслуживание парковочного оборудования, содержание конструктивных элементов парковки, содержание и обслуживание информационных щитов;</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безопасность функционирования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единую форму одежды и нагрудного знака работников парковки, обучение работников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3.5. Уполномоченная организация не отвечает за сохранность транспортного средства, установленного в нем оборудования и оставленные вещи.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3.6.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w:t>
      </w:r>
      <w:r w:rsidRPr="0033539B">
        <w:rPr>
          <w:rFonts w:ascii="Arial" w:hAnsi="Arial" w:cs="Arial"/>
          <w:sz w:val="24"/>
          <w:szCs w:val="24"/>
        </w:rPr>
        <w:lastRenderedPageBreak/>
        <w:t>транспортного средства одному лицу перед другим, кроме случаев, предусмотренных законодательством Российской Федерацией.</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3.7. </w:t>
      </w:r>
      <w:proofErr w:type="gramStart"/>
      <w:r w:rsidRPr="0033539B">
        <w:rPr>
          <w:rFonts w:ascii="Arial" w:hAnsi="Arial" w:cs="Arial"/>
          <w:sz w:val="24"/>
          <w:szCs w:val="24"/>
        </w:rPr>
        <w:t>Оплата за использование парковки осуществляется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 либо за наличный расчет.</w:t>
      </w:r>
      <w:proofErr w:type="gramEnd"/>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3.8. Плата за пользование парковкой не взимается с инвалидов, а также владельцев (пользователей) транспортных средств, имеющих льготы по пользованию парковкой в соответствии с нормативными правовы</w:t>
      </w:r>
      <w:r w:rsidR="00DE10CA" w:rsidRPr="0033539B">
        <w:rPr>
          <w:rFonts w:ascii="Arial" w:hAnsi="Arial" w:cs="Arial"/>
          <w:sz w:val="24"/>
          <w:szCs w:val="24"/>
        </w:rPr>
        <w:t xml:space="preserve">ми актами Российской Федерации, Московской области </w:t>
      </w:r>
      <w:r w:rsidRPr="0033539B">
        <w:rPr>
          <w:rFonts w:ascii="Arial" w:hAnsi="Arial" w:cs="Arial"/>
          <w:sz w:val="24"/>
          <w:szCs w:val="24"/>
        </w:rPr>
        <w:t xml:space="preserve">и муниципальными правовыми актами администрации </w:t>
      </w:r>
      <w:r w:rsidR="00DE10CA" w:rsidRPr="0033539B">
        <w:rPr>
          <w:rFonts w:ascii="Arial" w:hAnsi="Arial" w:cs="Arial"/>
          <w:sz w:val="24"/>
          <w:szCs w:val="24"/>
        </w:rPr>
        <w:t>сельского поселения Ашитковское</w:t>
      </w:r>
      <w:r w:rsidRPr="0033539B">
        <w:rPr>
          <w:rFonts w:ascii="Arial" w:hAnsi="Arial" w:cs="Arial"/>
          <w:sz w:val="24"/>
          <w:szCs w:val="24"/>
        </w:rPr>
        <w:t>.</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В часы, когда парковка не работает, размещение транспортных средств на платных парковках осуществляется бесплатно.</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3.9. Работник парковки имеет право:</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требовать от пользователей соблюдения настоящего Порядка;</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требовать предъявления документов, подтверждающих право на бесплатное размещение транспортного средства на парковке;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w:t>
      </w:r>
      <w:r w:rsidR="00DE10CA" w:rsidRPr="0033539B">
        <w:rPr>
          <w:rFonts w:ascii="Arial" w:hAnsi="Arial" w:cs="Arial"/>
          <w:sz w:val="24"/>
          <w:szCs w:val="24"/>
        </w:rPr>
        <w:t xml:space="preserve"> для других участников движения, </w:t>
      </w:r>
      <w:r w:rsidRPr="0033539B">
        <w:rPr>
          <w:rFonts w:ascii="Arial" w:hAnsi="Arial" w:cs="Arial"/>
          <w:sz w:val="24"/>
          <w:szCs w:val="24"/>
        </w:rPr>
        <w:t>или пользователей парковки и оплата за размещение не произведена либо оплаченное время истекло;</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использовать специальное техническое устройство (блокиратор колеса), в случае если оплата за размещенное на парковке транспортное средство не произведена либо оплаченное время истекло;</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3.10. Работник парковки обязан:</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контролировать размещение транспортных средств на парковке в соответствии с требованиями дорожных знаков и разметки;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контролировать оплату за пользование парковкой;</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по желанию пользователя информировать его о правилах пользования парковкой, обращения с оборудованием парковки и принципах его работы.</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3.11. Пользователи парковок обязаны:</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соблюдать требования настоящего Порядка, </w:t>
      </w:r>
      <w:hyperlink r:id="rId15" w:history="1">
        <w:r w:rsidRPr="0033539B">
          <w:rPr>
            <w:rFonts w:ascii="Arial" w:hAnsi="Arial" w:cs="Arial"/>
            <w:sz w:val="24"/>
            <w:szCs w:val="24"/>
          </w:rPr>
          <w:t>Правил</w:t>
        </w:r>
      </w:hyperlink>
      <w:r w:rsidRPr="0033539B">
        <w:rPr>
          <w:rFonts w:ascii="Arial" w:hAnsi="Arial" w:cs="Arial"/>
          <w:sz w:val="24"/>
          <w:szCs w:val="24"/>
        </w:rPr>
        <w:t xml:space="preserve"> дорожного движения Российской Федерации;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при пользовании платной парковкой </w:t>
      </w:r>
      <w:proofErr w:type="gramStart"/>
      <w:r w:rsidRPr="0033539B">
        <w:rPr>
          <w:rFonts w:ascii="Arial" w:hAnsi="Arial" w:cs="Arial"/>
          <w:sz w:val="24"/>
          <w:szCs w:val="24"/>
        </w:rPr>
        <w:t>оплатить установленную стоимость пользования</w:t>
      </w:r>
      <w:proofErr w:type="gramEnd"/>
      <w:r w:rsidRPr="0033539B">
        <w:rPr>
          <w:rFonts w:ascii="Arial" w:hAnsi="Arial" w:cs="Arial"/>
          <w:sz w:val="24"/>
          <w:szCs w:val="24"/>
        </w:rPr>
        <w:t xml:space="preserve"> с учетом реального времени нахождения транспортного средства на парковке;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сохранять документ об оплате за пользование платной парковкой до момента выезда с нее.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rPr>
          <w:rFonts w:ascii="Arial" w:hAnsi="Arial" w:cs="Arial"/>
          <w:sz w:val="24"/>
          <w:szCs w:val="24"/>
        </w:rPr>
      </w:pPr>
    </w:p>
    <w:p w:rsidR="003B04C8" w:rsidRPr="0033539B" w:rsidRDefault="003B04C8" w:rsidP="003B04C8">
      <w:pPr>
        <w:rPr>
          <w:rFonts w:ascii="Arial" w:hAnsi="Arial" w:cs="Arial"/>
          <w:sz w:val="24"/>
          <w:szCs w:val="24"/>
        </w:rPr>
      </w:pPr>
    </w:p>
    <w:p w:rsidR="003B04C8" w:rsidRPr="0033539B" w:rsidRDefault="003B04C8" w:rsidP="003B04C8">
      <w:pPr>
        <w:rPr>
          <w:rFonts w:ascii="Arial" w:hAnsi="Arial" w:cs="Arial"/>
          <w:sz w:val="24"/>
          <w:szCs w:val="24"/>
        </w:rPr>
      </w:pPr>
    </w:p>
    <w:p w:rsidR="003B04C8" w:rsidRPr="0033539B" w:rsidRDefault="003B04C8"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lastRenderedPageBreak/>
        <w:t>Приложение 2</w:t>
      </w:r>
    </w:p>
    <w:p w:rsidR="003B04C8" w:rsidRPr="0033539B" w:rsidRDefault="003B04C8"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Утверждено</w:t>
      </w:r>
    </w:p>
    <w:p w:rsidR="003B04C8" w:rsidRPr="0033539B" w:rsidRDefault="003B04C8"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 xml:space="preserve">постановлением </w:t>
      </w:r>
      <w:r w:rsidR="00DE10CA" w:rsidRPr="0033539B">
        <w:rPr>
          <w:rFonts w:ascii="Arial" w:hAnsi="Arial" w:cs="Arial"/>
          <w:sz w:val="24"/>
          <w:szCs w:val="24"/>
        </w:rPr>
        <w:t xml:space="preserve">главы </w:t>
      </w:r>
    </w:p>
    <w:p w:rsidR="003B04C8" w:rsidRPr="0033539B" w:rsidRDefault="00DE10CA"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сельского поселения Ашитковское</w:t>
      </w:r>
    </w:p>
    <w:p w:rsidR="004C0659" w:rsidRPr="0033539B" w:rsidRDefault="004C0659"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 xml:space="preserve">Воскресенского муниципального района </w:t>
      </w:r>
    </w:p>
    <w:p w:rsidR="004C0659" w:rsidRPr="0033539B" w:rsidRDefault="004C0659" w:rsidP="003B04C8">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Московской области</w:t>
      </w:r>
    </w:p>
    <w:p w:rsidR="003B04C8" w:rsidRPr="0033539B" w:rsidRDefault="00C621F0" w:rsidP="003B04C8">
      <w:pPr>
        <w:autoSpaceDE w:val="0"/>
        <w:autoSpaceDN w:val="0"/>
        <w:adjustRightInd w:val="0"/>
        <w:spacing w:after="0" w:line="240" w:lineRule="auto"/>
        <w:ind w:firstLine="540"/>
        <w:jc w:val="right"/>
        <w:rPr>
          <w:rFonts w:ascii="Arial" w:hAnsi="Arial" w:cs="Arial"/>
          <w:sz w:val="24"/>
          <w:szCs w:val="24"/>
        </w:rPr>
      </w:pPr>
      <w:r w:rsidRPr="0033539B">
        <w:rPr>
          <w:rFonts w:ascii="Arial" w:hAnsi="Arial" w:cs="Arial"/>
          <w:sz w:val="24"/>
          <w:szCs w:val="24"/>
        </w:rPr>
        <w:t xml:space="preserve">от </w:t>
      </w:r>
      <w:r w:rsidRPr="00C621F0">
        <w:rPr>
          <w:rFonts w:ascii="Arial" w:hAnsi="Arial" w:cs="Arial"/>
          <w:sz w:val="24"/>
          <w:szCs w:val="24"/>
          <w:u w:val="single"/>
        </w:rPr>
        <w:t xml:space="preserve">06.12.2013 </w:t>
      </w:r>
      <w:r w:rsidRPr="0033539B">
        <w:rPr>
          <w:rFonts w:ascii="Arial" w:hAnsi="Arial" w:cs="Arial"/>
          <w:sz w:val="24"/>
          <w:szCs w:val="24"/>
        </w:rPr>
        <w:t xml:space="preserve">№ </w:t>
      </w:r>
      <w:r w:rsidRPr="00C621F0">
        <w:rPr>
          <w:rFonts w:ascii="Arial" w:hAnsi="Arial" w:cs="Arial"/>
          <w:sz w:val="24"/>
          <w:szCs w:val="24"/>
          <w:u w:val="single"/>
        </w:rPr>
        <w:t>415</w:t>
      </w:r>
    </w:p>
    <w:p w:rsidR="003B04C8" w:rsidRPr="0033539B" w:rsidRDefault="003B04C8" w:rsidP="003B04C8">
      <w:pPr>
        <w:autoSpaceDE w:val="0"/>
        <w:autoSpaceDN w:val="0"/>
        <w:adjustRightInd w:val="0"/>
        <w:spacing w:after="0" w:line="240" w:lineRule="auto"/>
        <w:jc w:val="right"/>
        <w:rPr>
          <w:rFonts w:ascii="Arial" w:hAnsi="Arial" w:cs="Arial"/>
          <w:sz w:val="24"/>
          <w:szCs w:val="24"/>
        </w:rPr>
      </w:pPr>
    </w:p>
    <w:p w:rsidR="003B04C8" w:rsidRPr="0033539B" w:rsidRDefault="003B04C8" w:rsidP="003B04C8">
      <w:pPr>
        <w:pStyle w:val="ConsPlusTitle"/>
        <w:jc w:val="center"/>
        <w:rPr>
          <w:rFonts w:ascii="Arial" w:hAnsi="Arial" w:cs="Arial"/>
          <w:sz w:val="24"/>
          <w:szCs w:val="24"/>
        </w:rPr>
      </w:pPr>
      <w:r w:rsidRPr="0033539B">
        <w:rPr>
          <w:rFonts w:ascii="Arial" w:hAnsi="Arial" w:cs="Arial"/>
          <w:sz w:val="24"/>
          <w:szCs w:val="24"/>
        </w:rPr>
        <w:t>ПОЛОЖЕНИЕ</w:t>
      </w:r>
    </w:p>
    <w:p w:rsidR="003B04C8" w:rsidRPr="0033539B" w:rsidRDefault="003B04C8" w:rsidP="003B04C8">
      <w:pPr>
        <w:pStyle w:val="ConsPlusTitle"/>
        <w:jc w:val="center"/>
        <w:rPr>
          <w:rFonts w:ascii="Arial" w:hAnsi="Arial" w:cs="Arial"/>
          <w:sz w:val="24"/>
          <w:szCs w:val="24"/>
        </w:rPr>
      </w:pPr>
      <w:r w:rsidRPr="0033539B">
        <w:rPr>
          <w:rFonts w:ascii="Arial" w:hAnsi="Arial" w:cs="Arial"/>
          <w:sz w:val="24"/>
          <w:szCs w:val="24"/>
        </w:rPr>
        <w:t xml:space="preserve">О КОМИССИИ ПО ВОПРОСАМ СОЗДАНИЯ И ИСПОЛЬЗОВАНИЯ ПАРКОВОК (ПАРКОВОЧНЫХ МЕСТ), РАСПОЛОЖЕННЫХ НА АВТОМОБИЛЬНЫХ ДОРОГАХ ОБЩЕГО ПОЛЬЗОВАНИЯ МЕСТНОГО ЗНАЧЕНИЯ ОТНОСЯЩИХСЯ К СОБСТВЕННОСТИ </w:t>
      </w:r>
      <w:r w:rsidR="00990148" w:rsidRPr="0033539B">
        <w:rPr>
          <w:rFonts w:ascii="Arial" w:hAnsi="Arial" w:cs="Arial"/>
          <w:sz w:val="24"/>
          <w:szCs w:val="24"/>
        </w:rPr>
        <w:t>АДМИНИСТ</w:t>
      </w:r>
      <w:r w:rsidR="00EC3602" w:rsidRPr="0033539B">
        <w:rPr>
          <w:rFonts w:ascii="Arial" w:hAnsi="Arial" w:cs="Arial"/>
          <w:sz w:val="24"/>
          <w:szCs w:val="24"/>
        </w:rPr>
        <w:t>РАЦИИ СЕЛЬСКОГО ПОСЕЛЕНИЯ АШИТКОВСКОЕ</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jc w:val="center"/>
        <w:rPr>
          <w:rFonts w:ascii="Arial" w:hAnsi="Arial" w:cs="Arial"/>
          <w:sz w:val="24"/>
          <w:szCs w:val="24"/>
        </w:rPr>
      </w:pPr>
      <w:r w:rsidRPr="0033539B">
        <w:rPr>
          <w:rFonts w:ascii="Arial" w:hAnsi="Arial" w:cs="Arial"/>
          <w:sz w:val="24"/>
          <w:szCs w:val="24"/>
        </w:rPr>
        <w:t>1. Общие положения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1.1. Настоящее Положение определяет задачи, функции и порядок деятельности комиссии по вопросам создания и использования парковок (парковочных мест), расположенных на автомобильных дорогах общего пользования местного значения, относящихся к собственности </w:t>
      </w:r>
      <w:r w:rsidR="00783F84" w:rsidRPr="0033539B">
        <w:rPr>
          <w:rFonts w:ascii="Arial" w:hAnsi="Arial" w:cs="Arial"/>
          <w:sz w:val="24"/>
          <w:szCs w:val="24"/>
        </w:rPr>
        <w:t xml:space="preserve">муниципального образования </w:t>
      </w:r>
      <w:r w:rsidR="00783F84">
        <w:rPr>
          <w:rFonts w:ascii="Arial" w:hAnsi="Arial" w:cs="Arial"/>
          <w:sz w:val="24"/>
          <w:szCs w:val="24"/>
        </w:rPr>
        <w:t>«С</w:t>
      </w:r>
      <w:r w:rsidR="00783F84" w:rsidRPr="0033539B">
        <w:rPr>
          <w:rFonts w:ascii="Arial" w:hAnsi="Arial" w:cs="Arial"/>
          <w:sz w:val="24"/>
          <w:szCs w:val="24"/>
        </w:rPr>
        <w:t>ельское поселение Ашитковское</w:t>
      </w:r>
      <w:r w:rsidR="00783F84">
        <w:rPr>
          <w:rFonts w:ascii="Arial" w:hAnsi="Arial" w:cs="Arial"/>
          <w:sz w:val="24"/>
          <w:szCs w:val="24"/>
        </w:rPr>
        <w:t>»</w:t>
      </w:r>
      <w:r w:rsidR="00783F84" w:rsidRPr="0033539B">
        <w:rPr>
          <w:rFonts w:ascii="Arial" w:hAnsi="Arial" w:cs="Arial"/>
          <w:sz w:val="24"/>
          <w:szCs w:val="24"/>
        </w:rPr>
        <w:t xml:space="preserve"> </w:t>
      </w:r>
      <w:r w:rsidRPr="0033539B">
        <w:rPr>
          <w:rFonts w:ascii="Arial" w:hAnsi="Arial" w:cs="Arial"/>
          <w:sz w:val="24"/>
          <w:szCs w:val="24"/>
        </w:rPr>
        <w:t>(далее - комиссия).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1.2. Комиссия является коллегиальным органом, осуществляющим координацию деятельности администрации </w:t>
      </w:r>
      <w:r w:rsidR="00EC3602" w:rsidRPr="0033539B">
        <w:rPr>
          <w:rFonts w:ascii="Arial" w:hAnsi="Arial" w:cs="Arial"/>
          <w:sz w:val="24"/>
          <w:szCs w:val="24"/>
        </w:rPr>
        <w:t xml:space="preserve">сельского поселения Ашитковское Воскресенского муниципального района Московской области </w:t>
      </w:r>
      <w:r w:rsidRPr="0033539B">
        <w:rPr>
          <w:rFonts w:ascii="Arial" w:hAnsi="Arial" w:cs="Arial"/>
          <w:sz w:val="24"/>
          <w:szCs w:val="24"/>
        </w:rPr>
        <w:t xml:space="preserve">(далее - администрации </w:t>
      </w:r>
      <w:r w:rsidR="00EC3602" w:rsidRPr="0033539B">
        <w:rPr>
          <w:rFonts w:ascii="Arial" w:hAnsi="Arial" w:cs="Arial"/>
          <w:sz w:val="24"/>
          <w:szCs w:val="24"/>
        </w:rPr>
        <w:t>сельского поселения Ашитковское</w:t>
      </w:r>
      <w:r w:rsidRPr="0033539B">
        <w:rPr>
          <w:rFonts w:ascii="Arial" w:hAnsi="Arial" w:cs="Arial"/>
          <w:sz w:val="24"/>
          <w:szCs w:val="24"/>
        </w:rPr>
        <w:t xml:space="preserve">) по вопросам создания и использования парковок (парковочных мест), расположенных на автомобильных дорогах общего пользования местного значения, относящихся к собственности </w:t>
      </w:r>
      <w:r w:rsidR="00783F84" w:rsidRPr="0033539B">
        <w:rPr>
          <w:rFonts w:ascii="Arial" w:hAnsi="Arial" w:cs="Arial"/>
          <w:sz w:val="24"/>
          <w:szCs w:val="24"/>
        </w:rPr>
        <w:t xml:space="preserve">муниципального образования </w:t>
      </w:r>
      <w:r w:rsidR="00783F84">
        <w:rPr>
          <w:rFonts w:ascii="Arial" w:hAnsi="Arial" w:cs="Arial"/>
          <w:sz w:val="24"/>
          <w:szCs w:val="24"/>
        </w:rPr>
        <w:t>«С</w:t>
      </w:r>
      <w:r w:rsidR="00783F84" w:rsidRPr="0033539B">
        <w:rPr>
          <w:rFonts w:ascii="Arial" w:hAnsi="Arial" w:cs="Arial"/>
          <w:sz w:val="24"/>
          <w:szCs w:val="24"/>
        </w:rPr>
        <w:t>ельское поселение Ашитковское</w:t>
      </w:r>
      <w:r w:rsidR="00783F84">
        <w:rPr>
          <w:rFonts w:ascii="Arial" w:hAnsi="Arial" w:cs="Arial"/>
          <w:sz w:val="24"/>
          <w:szCs w:val="24"/>
        </w:rPr>
        <w:t>»</w:t>
      </w:r>
      <w:r w:rsidR="00783F84" w:rsidRPr="0033539B">
        <w:rPr>
          <w:rFonts w:ascii="Arial" w:hAnsi="Arial" w:cs="Arial"/>
          <w:sz w:val="24"/>
          <w:szCs w:val="24"/>
        </w:rPr>
        <w:t xml:space="preserve"> </w:t>
      </w:r>
      <w:r w:rsidR="00783F84">
        <w:rPr>
          <w:rFonts w:ascii="Arial" w:hAnsi="Arial" w:cs="Arial"/>
          <w:sz w:val="24"/>
          <w:szCs w:val="24"/>
        </w:rPr>
        <w:br/>
      </w:r>
      <w:r w:rsidRPr="0033539B">
        <w:rPr>
          <w:rFonts w:ascii="Arial" w:hAnsi="Arial" w:cs="Arial"/>
          <w:sz w:val="24"/>
          <w:szCs w:val="24"/>
        </w:rPr>
        <w:t>(далее - парковка).</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1.3. Комиссия в своей деятельности руководствуется </w:t>
      </w:r>
      <w:hyperlink r:id="rId16" w:history="1">
        <w:r w:rsidRPr="0033539B">
          <w:rPr>
            <w:rFonts w:ascii="Arial" w:hAnsi="Arial" w:cs="Arial"/>
            <w:sz w:val="24"/>
            <w:szCs w:val="24"/>
          </w:rPr>
          <w:t>Конституцией</w:t>
        </w:r>
      </w:hyperlink>
      <w:r w:rsidRPr="0033539B">
        <w:rPr>
          <w:rFonts w:ascii="Arial" w:hAnsi="Arial" w:cs="Arial"/>
          <w:sz w:val="24"/>
          <w:szCs w:val="24"/>
        </w:rPr>
        <w:t xml:space="preserve"> Российской Федерации, федеральными законами, законами и иными нормативными правовыми актами Российской Федерации, </w:t>
      </w:r>
      <w:r w:rsidR="00EC3602" w:rsidRPr="0033539B">
        <w:rPr>
          <w:rFonts w:ascii="Arial" w:hAnsi="Arial" w:cs="Arial"/>
          <w:sz w:val="24"/>
          <w:szCs w:val="24"/>
        </w:rPr>
        <w:t>Московской области</w:t>
      </w:r>
      <w:r w:rsidRPr="0033539B">
        <w:rPr>
          <w:rFonts w:ascii="Arial" w:hAnsi="Arial" w:cs="Arial"/>
          <w:sz w:val="24"/>
          <w:szCs w:val="24"/>
        </w:rPr>
        <w:t xml:space="preserve">, муниципальными правовыми актами администрации </w:t>
      </w:r>
      <w:r w:rsidR="00EC3602" w:rsidRPr="0033539B">
        <w:rPr>
          <w:rFonts w:ascii="Arial" w:hAnsi="Arial" w:cs="Arial"/>
          <w:sz w:val="24"/>
          <w:szCs w:val="24"/>
        </w:rPr>
        <w:t xml:space="preserve">сельского поселения Ашитковское </w:t>
      </w:r>
      <w:r w:rsidRPr="0033539B">
        <w:rPr>
          <w:rFonts w:ascii="Arial" w:hAnsi="Arial" w:cs="Arial"/>
          <w:sz w:val="24"/>
          <w:szCs w:val="24"/>
        </w:rPr>
        <w:t>и настоящим Положением.</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1.4. Состав комиссии утверждается постановлением </w:t>
      </w:r>
      <w:r w:rsidR="00EC3602" w:rsidRPr="0033539B">
        <w:rPr>
          <w:rFonts w:ascii="Arial" w:hAnsi="Arial" w:cs="Arial"/>
          <w:sz w:val="24"/>
          <w:szCs w:val="24"/>
        </w:rPr>
        <w:t>главы сельского  поселения Ашитковское</w:t>
      </w:r>
      <w:r w:rsidRPr="0033539B">
        <w:rPr>
          <w:rFonts w:ascii="Arial" w:hAnsi="Arial" w:cs="Arial"/>
          <w:sz w:val="24"/>
          <w:szCs w:val="24"/>
        </w:rPr>
        <w:t>.</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jc w:val="center"/>
        <w:rPr>
          <w:rFonts w:ascii="Arial" w:hAnsi="Arial" w:cs="Arial"/>
          <w:sz w:val="24"/>
          <w:szCs w:val="24"/>
        </w:rPr>
      </w:pPr>
      <w:r w:rsidRPr="0033539B">
        <w:rPr>
          <w:rFonts w:ascii="Arial" w:hAnsi="Arial" w:cs="Arial"/>
          <w:sz w:val="24"/>
          <w:szCs w:val="24"/>
        </w:rPr>
        <w:t>2. Основные задачи и функции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2.1. Рассмотрение предложений администрации</w:t>
      </w:r>
      <w:r w:rsidR="00EC3602" w:rsidRPr="0033539B">
        <w:rPr>
          <w:rFonts w:ascii="Arial" w:hAnsi="Arial" w:cs="Arial"/>
          <w:sz w:val="24"/>
          <w:szCs w:val="24"/>
        </w:rPr>
        <w:t xml:space="preserve"> сельского поселения Ашитковское </w:t>
      </w:r>
      <w:r w:rsidRPr="0033539B">
        <w:rPr>
          <w:rFonts w:ascii="Arial" w:hAnsi="Arial" w:cs="Arial"/>
          <w:sz w:val="24"/>
          <w:szCs w:val="24"/>
        </w:rPr>
        <w:t>по вопросам создания и (или) использования на платной основе парковок.</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2.2. Подготовка заключений по вопросам создания и (или) использования на платной основе парковок.</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2.3. Подготовка предложений об увеличении доходов бюджета </w:t>
      </w:r>
      <w:r w:rsidR="00EC3602" w:rsidRPr="0033539B">
        <w:rPr>
          <w:rFonts w:ascii="Arial" w:hAnsi="Arial" w:cs="Arial"/>
          <w:sz w:val="24"/>
          <w:szCs w:val="24"/>
        </w:rPr>
        <w:t xml:space="preserve">сельского поселения </w:t>
      </w:r>
      <w:r w:rsidRPr="0033539B">
        <w:rPr>
          <w:rFonts w:ascii="Arial" w:hAnsi="Arial" w:cs="Arial"/>
          <w:sz w:val="24"/>
          <w:szCs w:val="24"/>
        </w:rPr>
        <w:t>от работы парковок.</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2.4. Учет и анализ общественного мнения по вопросам создания и использования парковок.</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jc w:val="center"/>
        <w:rPr>
          <w:rFonts w:ascii="Arial" w:hAnsi="Arial" w:cs="Arial"/>
          <w:sz w:val="24"/>
          <w:szCs w:val="24"/>
        </w:rPr>
      </w:pPr>
      <w:r w:rsidRPr="0033539B">
        <w:rPr>
          <w:rFonts w:ascii="Arial" w:hAnsi="Arial" w:cs="Arial"/>
          <w:sz w:val="24"/>
          <w:szCs w:val="24"/>
        </w:rPr>
        <w:t>3. Права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lastRenderedPageBreak/>
        <w:t>3.1. Создавать рабочие группы по вопросам, входящим в компетенцию комиссии, определять порядок и объем их работы.</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3.2. Запрашивать и получать в установленном порядке от государственных органов, </w:t>
      </w:r>
      <w:r w:rsidR="0080071B" w:rsidRPr="0033539B">
        <w:rPr>
          <w:rFonts w:ascii="Arial" w:hAnsi="Arial" w:cs="Arial"/>
          <w:sz w:val="24"/>
          <w:szCs w:val="24"/>
        </w:rPr>
        <w:t xml:space="preserve">Администрации </w:t>
      </w:r>
      <w:r w:rsidR="00EC3602" w:rsidRPr="0033539B">
        <w:rPr>
          <w:rFonts w:ascii="Arial" w:hAnsi="Arial" w:cs="Arial"/>
          <w:sz w:val="24"/>
          <w:szCs w:val="24"/>
        </w:rPr>
        <w:t>сельского поселения Ашитковское</w:t>
      </w:r>
      <w:r w:rsidRPr="0033539B">
        <w:rPr>
          <w:rFonts w:ascii="Arial" w:hAnsi="Arial" w:cs="Arial"/>
          <w:sz w:val="24"/>
          <w:szCs w:val="24"/>
        </w:rPr>
        <w:t xml:space="preserve">, учреждений и организаций необходимые для выполнения своих задач и функций документы, информацию, материалы, сведения, заслушивать сообщения специалистов администрации </w:t>
      </w:r>
      <w:r w:rsidR="00EC3602" w:rsidRPr="0033539B">
        <w:rPr>
          <w:rFonts w:ascii="Arial" w:hAnsi="Arial" w:cs="Arial"/>
          <w:sz w:val="24"/>
          <w:szCs w:val="24"/>
        </w:rPr>
        <w:t xml:space="preserve">сельского поселения Ашитковское </w:t>
      </w:r>
      <w:r w:rsidRPr="0033539B">
        <w:rPr>
          <w:rFonts w:ascii="Arial" w:hAnsi="Arial" w:cs="Arial"/>
          <w:sz w:val="24"/>
          <w:szCs w:val="24"/>
        </w:rPr>
        <w:t>по вопросам создания и использования парковок.</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3.3. Проводить опросы общественного мнения о создании и использовании парковок.</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jc w:val="center"/>
        <w:rPr>
          <w:rFonts w:ascii="Arial" w:hAnsi="Arial" w:cs="Arial"/>
          <w:sz w:val="24"/>
          <w:szCs w:val="24"/>
        </w:rPr>
      </w:pPr>
      <w:r w:rsidRPr="0033539B">
        <w:rPr>
          <w:rFonts w:ascii="Arial" w:hAnsi="Arial" w:cs="Arial"/>
          <w:sz w:val="24"/>
          <w:szCs w:val="24"/>
        </w:rPr>
        <w:t>4. Порядок деятельности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4.1. Комиссия осуществляет свою деятельность в форме заседания. Заседания комиссии проводятся по мере необходимости.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4.2. Комиссию возглавляет председатель, в отсутствие председателя комиссии его полномочия исполняет заместитель председателя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4.3. Председатель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осуществляет общее руководство работой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распределяет обязанности между членами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обеспечивает размещение информации о деятельности комиссии, повестке дня, дате и времени проведения заседания комиссии на официальном сайте администрации </w:t>
      </w:r>
      <w:r w:rsidR="00EC3602" w:rsidRPr="0033539B">
        <w:rPr>
          <w:rFonts w:ascii="Arial" w:hAnsi="Arial" w:cs="Arial"/>
          <w:sz w:val="24"/>
          <w:szCs w:val="24"/>
        </w:rPr>
        <w:t xml:space="preserve">сельского поселения Ашитковское </w:t>
      </w:r>
      <w:r w:rsidRPr="0033539B">
        <w:rPr>
          <w:rFonts w:ascii="Arial" w:hAnsi="Arial" w:cs="Arial"/>
          <w:sz w:val="24"/>
          <w:szCs w:val="24"/>
        </w:rPr>
        <w:t>в сети Интернет;</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утверждает состав рабочих групп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подписывает заключение по вопросам создания и (или) использования на платной основе парковки;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осуществляет иные функции, необходимые для обеспечения деятельности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4.4. Секретарь комиссии не </w:t>
      </w:r>
      <w:proofErr w:type="gramStart"/>
      <w:r w:rsidRPr="0033539B">
        <w:rPr>
          <w:rFonts w:ascii="Arial" w:hAnsi="Arial" w:cs="Arial"/>
          <w:sz w:val="24"/>
          <w:szCs w:val="24"/>
        </w:rPr>
        <w:t>позднее</w:t>
      </w:r>
      <w:proofErr w:type="gramEnd"/>
      <w:r w:rsidRPr="0033539B">
        <w:rPr>
          <w:rFonts w:ascii="Arial" w:hAnsi="Arial" w:cs="Arial"/>
          <w:sz w:val="24"/>
          <w:szCs w:val="24"/>
        </w:rPr>
        <w:t xml:space="preserve"> чем за два рабочих дня до проведения заседания оповещает членов комиссии о дате, месте, повестке дня и времени проведения заседания.</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4.5. Заседание комиссии является правомочным, если на нем присутствует не менее половины ее членов. Решения комиссии принимаются большинством голосов членов комиссии, присутствующих на заседании комиссии. При равенстве голосов решающим является голос председательствующего на заседании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4.6. Решение комиссии оформляется протоколом, который подписывается председательствующим на заседании и секретарем комиссии.</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4.7. На основании протокола заседания комиссии в течение одного рабочего дня после проведения заседания комиссии секретарь комиссии осуществляет подготовку заключения по вопросам создания и (или) использования на платной основе парковки и направляет в течение десяти дней со дня его подготовки </w:t>
      </w:r>
      <w:r w:rsidR="0080071B" w:rsidRPr="0033539B">
        <w:rPr>
          <w:rFonts w:ascii="Arial" w:hAnsi="Arial" w:cs="Arial"/>
          <w:sz w:val="24"/>
          <w:szCs w:val="24"/>
        </w:rPr>
        <w:t>г</w:t>
      </w:r>
      <w:r w:rsidRPr="0033539B">
        <w:rPr>
          <w:rFonts w:ascii="Arial" w:hAnsi="Arial" w:cs="Arial"/>
          <w:sz w:val="24"/>
          <w:szCs w:val="24"/>
        </w:rPr>
        <w:t xml:space="preserve">лаве </w:t>
      </w:r>
      <w:r w:rsidR="00EC3602" w:rsidRPr="0033539B">
        <w:rPr>
          <w:rFonts w:ascii="Arial" w:hAnsi="Arial" w:cs="Arial"/>
          <w:sz w:val="24"/>
          <w:szCs w:val="24"/>
        </w:rPr>
        <w:t>сельского поселения Ашитковское</w:t>
      </w:r>
      <w:r w:rsidRPr="0033539B">
        <w:rPr>
          <w:rFonts w:ascii="Arial" w:hAnsi="Arial" w:cs="Arial"/>
          <w:sz w:val="24"/>
          <w:szCs w:val="24"/>
        </w:rPr>
        <w:t>.</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 xml:space="preserve">4.8. Организационно-техническое обеспечение деятельности комиссии возлагается на специалистов администрации </w:t>
      </w:r>
      <w:r w:rsidR="00EC3602" w:rsidRPr="0033539B">
        <w:rPr>
          <w:rFonts w:ascii="Arial" w:hAnsi="Arial" w:cs="Arial"/>
          <w:sz w:val="24"/>
          <w:szCs w:val="24"/>
        </w:rPr>
        <w:t>сельского поселения Ашитковское</w:t>
      </w:r>
      <w:r w:rsidRPr="0033539B">
        <w:rPr>
          <w:rFonts w:ascii="Arial" w:hAnsi="Arial" w:cs="Arial"/>
          <w:sz w:val="24"/>
          <w:szCs w:val="24"/>
        </w:rPr>
        <w:t>.</w:t>
      </w:r>
    </w:p>
    <w:p w:rsidR="003B04C8" w:rsidRPr="0033539B" w:rsidRDefault="003B04C8" w:rsidP="003B04C8">
      <w:pPr>
        <w:autoSpaceDE w:val="0"/>
        <w:autoSpaceDN w:val="0"/>
        <w:adjustRightInd w:val="0"/>
        <w:spacing w:after="0" w:line="240" w:lineRule="auto"/>
        <w:ind w:firstLine="540"/>
        <w:jc w:val="both"/>
        <w:rPr>
          <w:rFonts w:ascii="Arial" w:hAnsi="Arial" w:cs="Arial"/>
          <w:sz w:val="24"/>
          <w:szCs w:val="24"/>
        </w:rPr>
      </w:pPr>
      <w:r w:rsidRPr="0033539B">
        <w:rPr>
          <w:rFonts w:ascii="Arial" w:hAnsi="Arial" w:cs="Arial"/>
          <w:sz w:val="24"/>
          <w:szCs w:val="24"/>
        </w:rPr>
        <w:t>4.9. На заседаниях комиссии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4E5235" w:rsidRPr="0033539B" w:rsidRDefault="004E5235">
      <w:pPr>
        <w:rPr>
          <w:rFonts w:ascii="Arial" w:hAnsi="Arial" w:cs="Arial"/>
          <w:sz w:val="24"/>
          <w:szCs w:val="24"/>
        </w:rPr>
      </w:pPr>
    </w:p>
    <w:p w:rsidR="0033539B" w:rsidRDefault="0033539B"/>
    <w:p w:rsidR="0033539B" w:rsidRDefault="0033539B"/>
    <w:p w:rsidR="0033539B" w:rsidRPr="0033539B" w:rsidRDefault="0033539B" w:rsidP="0033539B">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lastRenderedPageBreak/>
        <w:t>Приложение 3</w:t>
      </w:r>
    </w:p>
    <w:p w:rsidR="0033539B" w:rsidRPr="0033539B" w:rsidRDefault="0033539B" w:rsidP="0033539B">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Утверждено</w:t>
      </w:r>
    </w:p>
    <w:p w:rsidR="0033539B" w:rsidRPr="0033539B" w:rsidRDefault="0033539B" w:rsidP="0033539B">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 xml:space="preserve">постановлением главы </w:t>
      </w:r>
    </w:p>
    <w:p w:rsidR="0033539B" w:rsidRPr="0033539B" w:rsidRDefault="0033539B" w:rsidP="0033539B">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сельского поселения Ашитковское</w:t>
      </w:r>
    </w:p>
    <w:p w:rsidR="0033539B" w:rsidRPr="0033539B" w:rsidRDefault="0033539B" w:rsidP="0033539B">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 xml:space="preserve">Воскресенского муниципального района </w:t>
      </w:r>
    </w:p>
    <w:p w:rsidR="0033539B" w:rsidRPr="0033539B" w:rsidRDefault="0033539B" w:rsidP="0033539B">
      <w:pPr>
        <w:autoSpaceDE w:val="0"/>
        <w:autoSpaceDN w:val="0"/>
        <w:adjustRightInd w:val="0"/>
        <w:spacing w:after="0" w:line="240" w:lineRule="auto"/>
        <w:jc w:val="right"/>
        <w:rPr>
          <w:rFonts w:ascii="Arial" w:hAnsi="Arial" w:cs="Arial"/>
          <w:sz w:val="24"/>
          <w:szCs w:val="24"/>
        </w:rPr>
      </w:pPr>
      <w:r w:rsidRPr="0033539B">
        <w:rPr>
          <w:rFonts w:ascii="Arial" w:hAnsi="Arial" w:cs="Arial"/>
          <w:sz w:val="24"/>
          <w:szCs w:val="24"/>
        </w:rPr>
        <w:t>Московской области</w:t>
      </w:r>
    </w:p>
    <w:p w:rsidR="0033539B" w:rsidRPr="0033539B" w:rsidRDefault="00C621F0" w:rsidP="0033539B">
      <w:pPr>
        <w:autoSpaceDE w:val="0"/>
        <w:autoSpaceDN w:val="0"/>
        <w:adjustRightInd w:val="0"/>
        <w:spacing w:after="0" w:line="240" w:lineRule="auto"/>
        <w:ind w:firstLine="540"/>
        <w:jc w:val="right"/>
        <w:rPr>
          <w:rFonts w:ascii="Arial" w:hAnsi="Arial" w:cs="Arial"/>
          <w:sz w:val="24"/>
          <w:szCs w:val="24"/>
        </w:rPr>
      </w:pPr>
      <w:r w:rsidRPr="0033539B">
        <w:rPr>
          <w:rFonts w:ascii="Arial" w:hAnsi="Arial" w:cs="Arial"/>
          <w:sz w:val="24"/>
          <w:szCs w:val="24"/>
        </w:rPr>
        <w:t xml:space="preserve">от </w:t>
      </w:r>
      <w:r w:rsidRPr="00C621F0">
        <w:rPr>
          <w:rFonts w:ascii="Arial" w:hAnsi="Arial" w:cs="Arial"/>
          <w:sz w:val="24"/>
          <w:szCs w:val="24"/>
          <w:u w:val="single"/>
        </w:rPr>
        <w:t xml:space="preserve">06.12.2013 </w:t>
      </w:r>
      <w:r w:rsidRPr="0033539B">
        <w:rPr>
          <w:rFonts w:ascii="Arial" w:hAnsi="Arial" w:cs="Arial"/>
          <w:sz w:val="24"/>
          <w:szCs w:val="24"/>
        </w:rPr>
        <w:t xml:space="preserve">№ </w:t>
      </w:r>
      <w:r w:rsidRPr="00C621F0">
        <w:rPr>
          <w:rFonts w:ascii="Arial" w:hAnsi="Arial" w:cs="Arial"/>
          <w:sz w:val="24"/>
          <w:szCs w:val="24"/>
          <w:u w:val="single"/>
        </w:rPr>
        <w:t>415</w:t>
      </w:r>
      <w:bookmarkStart w:id="1" w:name="_GoBack"/>
      <w:bookmarkEnd w:id="1"/>
    </w:p>
    <w:p w:rsidR="0033539B" w:rsidRPr="0033539B" w:rsidRDefault="0033539B" w:rsidP="0033539B">
      <w:pPr>
        <w:autoSpaceDE w:val="0"/>
        <w:autoSpaceDN w:val="0"/>
        <w:adjustRightInd w:val="0"/>
        <w:spacing w:after="0" w:line="240" w:lineRule="auto"/>
        <w:ind w:firstLine="540"/>
        <w:jc w:val="right"/>
        <w:rPr>
          <w:rFonts w:ascii="Arial" w:hAnsi="Arial" w:cs="Arial"/>
          <w:sz w:val="24"/>
          <w:szCs w:val="24"/>
        </w:rPr>
      </w:pPr>
    </w:p>
    <w:p w:rsidR="0033539B" w:rsidRPr="0033539B" w:rsidRDefault="0033539B" w:rsidP="0033539B">
      <w:pPr>
        <w:autoSpaceDE w:val="0"/>
        <w:autoSpaceDN w:val="0"/>
        <w:adjustRightInd w:val="0"/>
        <w:spacing w:after="0" w:line="240" w:lineRule="auto"/>
        <w:ind w:firstLine="540"/>
        <w:jc w:val="right"/>
        <w:rPr>
          <w:rFonts w:ascii="Arial" w:hAnsi="Arial" w:cs="Arial"/>
          <w:sz w:val="24"/>
          <w:szCs w:val="24"/>
        </w:rPr>
      </w:pPr>
    </w:p>
    <w:p w:rsidR="0033539B" w:rsidRPr="0033539B" w:rsidRDefault="0033539B" w:rsidP="0033539B">
      <w:pPr>
        <w:autoSpaceDE w:val="0"/>
        <w:autoSpaceDN w:val="0"/>
        <w:adjustRightInd w:val="0"/>
        <w:spacing w:after="0" w:line="240" w:lineRule="auto"/>
        <w:ind w:firstLine="540"/>
        <w:jc w:val="right"/>
        <w:rPr>
          <w:rFonts w:ascii="Arial" w:hAnsi="Arial" w:cs="Arial"/>
          <w:sz w:val="24"/>
          <w:szCs w:val="24"/>
        </w:rPr>
      </w:pPr>
    </w:p>
    <w:p w:rsidR="0033539B" w:rsidRPr="0033539B" w:rsidRDefault="0033539B" w:rsidP="0033539B">
      <w:pPr>
        <w:autoSpaceDE w:val="0"/>
        <w:autoSpaceDN w:val="0"/>
        <w:adjustRightInd w:val="0"/>
        <w:spacing w:after="0" w:line="240" w:lineRule="auto"/>
        <w:ind w:firstLine="540"/>
        <w:jc w:val="center"/>
        <w:rPr>
          <w:rFonts w:ascii="Arial" w:hAnsi="Arial" w:cs="Arial"/>
          <w:sz w:val="24"/>
          <w:szCs w:val="24"/>
        </w:rPr>
      </w:pPr>
      <w:r w:rsidRPr="0033539B">
        <w:rPr>
          <w:rFonts w:ascii="Arial" w:hAnsi="Arial" w:cs="Arial"/>
          <w:sz w:val="24"/>
          <w:szCs w:val="24"/>
        </w:rPr>
        <w:t xml:space="preserve">Состав </w:t>
      </w:r>
    </w:p>
    <w:p w:rsidR="0033539B" w:rsidRPr="0033539B" w:rsidRDefault="0033539B" w:rsidP="0033539B">
      <w:pPr>
        <w:autoSpaceDE w:val="0"/>
        <w:autoSpaceDN w:val="0"/>
        <w:adjustRightInd w:val="0"/>
        <w:spacing w:after="0" w:line="240" w:lineRule="auto"/>
        <w:ind w:firstLine="540"/>
        <w:jc w:val="center"/>
        <w:rPr>
          <w:rFonts w:ascii="Arial" w:hAnsi="Arial" w:cs="Arial"/>
          <w:sz w:val="24"/>
          <w:szCs w:val="24"/>
        </w:rPr>
      </w:pPr>
      <w:r w:rsidRPr="0033539B">
        <w:rPr>
          <w:rFonts w:ascii="Arial" w:hAnsi="Arial" w:cs="Arial"/>
          <w:sz w:val="24"/>
          <w:szCs w:val="24"/>
        </w:rPr>
        <w:t xml:space="preserve">комиссии по парковочной деятельности </w:t>
      </w:r>
    </w:p>
    <w:p w:rsidR="0033539B" w:rsidRPr="0033539B" w:rsidRDefault="0033539B" w:rsidP="0033539B">
      <w:pPr>
        <w:autoSpaceDE w:val="0"/>
        <w:autoSpaceDN w:val="0"/>
        <w:adjustRightInd w:val="0"/>
        <w:spacing w:after="0" w:line="240" w:lineRule="auto"/>
        <w:ind w:firstLine="540"/>
        <w:jc w:val="center"/>
        <w:rPr>
          <w:rFonts w:ascii="Arial" w:hAnsi="Arial" w:cs="Arial"/>
          <w:sz w:val="24"/>
          <w:szCs w:val="24"/>
        </w:rPr>
      </w:pPr>
      <w:r w:rsidRPr="0033539B">
        <w:rPr>
          <w:rFonts w:ascii="Arial" w:hAnsi="Arial" w:cs="Arial"/>
          <w:sz w:val="24"/>
          <w:szCs w:val="24"/>
        </w:rPr>
        <w:t>при администрации сельского поселения Ашитковское</w:t>
      </w:r>
    </w:p>
    <w:p w:rsidR="0033539B" w:rsidRPr="0033539B" w:rsidRDefault="0033539B" w:rsidP="0033539B">
      <w:pPr>
        <w:autoSpaceDE w:val="0"/>
        <w:autoSpaceDN w:val="0"/>
        <w:adjustRightInd w:val="0"/>
        <w:spacing w:after="0" w:line="240" w:lineRule="auto"/>
        <w:ind w:firstLine="540"/>
        <w:jc w:val="center"/>
        <w:rPr>
          <w:rFonts w:ascii="Arial" w:hAnsi="Arial" w:cs="Arial"/>
          <w:sz w:val="24"/>
          <w:szCs w:val="24"/>
        </w:rPr>
      </w:pPr>
    </w:p>
    <w:tbl>
      <w:tblPr>
        <w:tblStyle w:val="a3"/>
        <w:tblW w:w="0" w:type="auto"/>
        <w:tblLook w:val="04A0" w:firstRow="1" w:lastRow="0" w:firstColumn="1" w:lastColumn="0" w:noHBand="0" w:noVBand="1"/>
      </w:tblPr>
      <w:tblGrid>
        <w:gridCol w:w="3190"/>
        <w:gridCol w:w="3190"/>
        <w:gridCol w:w="3191"/>
      </w:tblGrid>
      <w:tr w:rsidR="0033539B" w:rsidRPr="0033539B" w:rsidTr="0033539B">
        <w:tc>
          <w:tcPr>
            <w:tcW w:w="3190" w:type="dxa"/>
          </w:tcPr>
          <w:p w:rsidR="0033539B" w:rsidRPr="0033539B" w:rsidRDefault="0033539B">
            <w:pPr>
              <w:rPr>
                <w:rFonts w:ascii="Arial" w:hAnsi="Arial" w:cs="Arial"/>
                <w:sz w:val="24"/>
                <w:szCs w:val="24"/>
              </w:rPr>
            </w:pPr>
            <w:r w:rsidRPr="0033539B">
              <w:rPr>
                <w:rFonts w:ascii="Arial" w:hAnsi="Arial" w:cs="Arial"/>
                <w:sz w:val="24"/>
                <w:szCs w:val="24"/>
              </w:rPr>
              <w:t>Должность в комиссии</w:t>
            </w:r>
          </w:p>
        </w:tc>
        <w:tc>
          <w:tcPr>
            <w:tcW w:w="3190" w:type="dxa"/>
          </w:tcPr>
          <w:p w:rsidR="0033539B" w:rsidRPr="0033539B" w:rsidRDefault="0033539B">
            <w:pPr>
              <w:rPr>
                <w:rFonts w:ascii="Arial" w:hAnsi="Arial" w:cs="Arial"/>
                <w:sz w:val="24"/>
                <w:szCs w:val="24"/>
              </w:rPr>
            </w:pPr>
            <w:r w:rsidRPr="0033539B">
              <w:rPr>
                <w:rFonts w:ascii="Arial" w:hAnsi="Arial" w:cs="Arial"/>
                <w:sz w:val="24"/>
                <w:szCs w:val="24"/>
              </w:rPr>
              <w:t>Ф.И.О., должность</w:t>
            </w:r>
          </w:p>
        </w:tc>
        <w:tc>
          <w:tcPr>
            <w:tcW w:w="3191" w:type="dxa"/>
          </w:tcPr>
          <w:p w:rsidR="0033539B" w:rsidRPr="0033539B" w:rsidRDefault="0033539B">
            <w:pPr>
              <w:rPr>
                <w:rFonts w:ascii="Arial" w:hAnsi="Arial" w:cs="Arial"/>
                <w:sz w:val="24"/>
                <w:szCs w:val="24"/>
              </w:rPr>
            </w:pPr>
            <w:r w:rsidRPr="0033539B">
              <w:rPr>
                <w:rFonts w:ascii="Arial" w:hAnsi="Arial" w:cs="Arial"/>
                <w:sz w:val="24"/>
                <w:szCs w:val="24"/>
              </w:rPr>
              <w:t>Примечание</w:t>
            </w:r>
          </w:p>
        </w:tc>
      </w:tr>
      <w:tr w:rsidR="0033539B" w:rsidRPr="0033539B" w:rsidTr="0033539B">
        <w:tc>
          <w:tcPr>
            <w:tcW w:w="3190" w:type="dxa"/>
          </w:tcPr>
          <w:p w:rsidR="0033539B" w:rsidRPr="0033539B" w:rsidRDefault="0033539B" w:rsidP="0033539B">
            <w:pPr>
              <w:rPr>
                <w:rFonts w:ascii="Arial" w:hAnsi="Arial" w:cs="Arial"/>
                <w:sz w:val="24"/>
                <w:szCs w:val="24"/>
              </w:rPr>
            </w:pPr>
            <w:r>
              <w:rPr>
                <w:rFonts w:ascii="Arial" w:hAnsi="Arial" w:cs="Arial"/>
                <w:sz w:val="24"/>
                <w:szCs w:val="24"/>
              </w:rPr>
              <w:t>Председатель комиссии</w:t>
            </w:r>
          </w:p>
        </w:tc>
        <w:tc>
          <w:tcPr>
            <w:tcW w:w="3190" w:type="dxa"/>
          </w:tcPr>
          <w:p w:rsidR="0033539B" w:rsidRPr="0033539B" w:rsidRDefault="0033539B">
            <w:pPr>
              <w:rPr>
                <w:rFonts w:ascii="Arial" w:hAnsi="Arial" w:cs="Arial"/>
                <w:sz w:val="24"/>
                <w:szCs w:val="24"/>
              </w:rPr>
            </w:pPr>
            <w:r w:rsidRPr="0033539B">
              <w:rPr>
                <w:rFonts w:ascii="Arial" w:hAnsi="Arial" w:cs="Arial"/>
                <w:sz w:val="24"/>
                <w:szCs w:val="24"/>
              </w:rPr>
              <w:t>Сухарь О.В. глава сельского поселения Ашитковское</w:t>
            </w:r>
          </w:p>
        </w:tc>
        <w:tc>
          <w:tcPr>
            <w:tcW w:w="3191" w:type="dxa"/>
          </w:tcPr>
          <w:p w:rsidR="0033539B" w:rsidRPr="0033539B" w:rsidRDefault="0033539B">
            <w:pPr>
              <w:rPr>
                <w:rFonts w:ascii="Arial" w:hAnsi="Arial" w:cs="Arial"/>
                <w:b/>
                <w:sz w:val="24"/>
                <w:szCs w:val="24"/>
              </w:rPr>
            </w:pPr>
          </w:p>
        </w:tc>
      </w:tr>
      <w:tr w:rsidR="0033539B" w:rsidRPr="0033539B" w:rsidTr="0033539B">
        <w:tc>
          <w:tcPr>
            <w:tcW w:w="3190" w:type="dxa"/>
          </w:tcPr>
          <w:p w:rsidR="0033539B" w:rsidRDefault="0033539B" w:rsidP="0033539B">
            <w:pPr>
              <w:rPr>
                <w:rFonts w:ascii="Arial" w:hAnsi="Arial" w:cs="Arial"/>
                <w:sz w:val="24"/>
                <w:szCs w:val="24"/>
              </w:rPr>
            </w:pPr>
            <w:r>
              <w:rPr>
                <w:rFonts w:ascii="Arial" w:hAnsi="Arial" w:cs="Arial"/>
                <w:sz w:val="24"/>
                <w:szCs w:val="24"/>
              </w:rPr>
              <w:t>Заместитель председателя комиссии</w:t>
            </w:r>
          </w:p>
        </w:tc>
        <w:tc>
          <w:tcPr>
            <w:tcW w:w="3190" w:type="dxa"/>
          </w:tcPr>
          <w:p w:rsidR="0033539B" w:rsidRPr="0033539B" w:rsidRDefault="0033539B">
            <w:pPr>
              <w:rPr>
                <w:rFonts w:ascii="Arial" w:hAnsi="Arial" w:cs="Arial"/>
                <w:sz w:val="24"/>
                <w:szCs w:val="24"/>
              </w:rPr>
            </w:pPr>
            <w:r>
              <w:rPr>
                <w:rFonts w:ascii="Arial" w:hAnsi="Arial" w:cs="Arial"/>
                <w:sz w:val="24"/>
                <w:szCs w:val="24"/>
              </w:rPr>
              <w:t>Пономаренко В.Н. заместитель главы сельского поселения Ашитковское</w:t>
            </w:r>
          </w:p>
        </w:tc>
        <w:tc>
          <w:tcPr>
            <w:tcW w:w="3191" w:type="dxa"/>
          </w:tcPr>
          <w:p w:rsidR="0033539B" w:rsidRPr="0033539B" w:rsidRDefault="0033539B">
            <w:pPr>
              <w:rPr>
                <w:rFonts w:ascii="Arial" w:hAnsi="Arial" w:cs="Arial"/>
                <w:b/>
                <w:sz w:val="24"/>
                <w:szCs w:val="24"/>
              </w:rPr>
            </w:pPr>
          </w:p>
        </w:tc>
      </w:tr>
      <w:tr w:rsidR="0033539B" w:rsidRPr="0033539B" w:rsidTr="0033539B">
        <w:tc>
          <w:tcPr>
            <w:tcW w:w="3190" w:type="dxa"/>
          </w:tcPr>
          <w:p w:rsidR="0033539B" w:rsidRDefault="0033539B" w:rsidP="0033539B">
            <w:pPr>
              <w:rPr>
                <w:rFonts w:ascii="Arial" w:hAnsi="Arial" w:cs="Arial"/>
                <w:sz w:val="24"/>
                <w:szCs w:val="24"/>
              </w:rPr>
            </w:pPr>
            <w:r>
              <w:rPr>
                <w:rFonts w:ascii="Arial" w:hAnsi="Arial" w:cs="Arial"/>
                <w:sz w:val="24"/>
                <w:szCs w:val="24"/>
              </w:rPr>
              <w:t>члены комиссии</w:t>
            </w:r>
          </w:p>
        </w:tc>
        <w:tc>
          <w:tcPr>
            <w:tcW w:w="3190" w:type="dxa"/>
          </w:tcPr>
          <w:p w:rsidR="0033539B" w:rsidRDefault="0033539B" w:rsidP="0033539B">
            <w:pPr>
              <w:rPr>
                <w:rFonts w:ascii="Arial" w:hAnsi="Arial" w:cs="Arial"/>
                <w:sz w:val="24"/>
                <w:szCs w:val="24"/>
              </w:rPr>
            </w:pPr>
            <w:r>
              <w:rPr>
                <w:rFonts w:ascii="Arial" w:hAnsi="Arial" w:cs="Arial"/>
                <w:sz w:val="24"/>
                <w:szCs w:val="24"/>
              </w:rPr>
              <w:t>Бахтов М.С., эксперт администрации сельского поселения Ашитковское.</w:t>
            </w:r>
          </w:p>
          <w:p w:rsidR="00B37507" w:rsidRDefault="00B37507" w:rsidP="0033539B">
            <w:pPr>
              <w:rPr>
                <w:rFonts w:ascii="Arial" w:hAnsi="Arial" w:cs="Arial"/>
                <w:sz w:val="24"/>
                <w:szCs w:val="24"/>
              </w:rPr>
            </w:pPr>
          </w:p>
          <w:p w:rsidR="0033539B" w:rsidRDefault="0033539B" w:rsidP="00B37507">
            <w:pPr>
              <w:rPr>
                <w:rFonts w:ascii="Arial" w:hAnsi="Arial" w:cs="Arial"/>
                <w:sz w:val="24"/>
                <w:szCs w:val="24"/>
              </w:rPr>
            </w:pPr>
            <w:r>
              <w:rPr>
                <w:rFonts w:ascii="Arial" w:hAnsi="Arial" w:cs="Arial"/>
                <w:sz w:val="24"/>
                <w:szCs w:val="24"/>
              </w:rPr>
              <w:t>Смирнов Е.Ф.</w:t>
            </w:r>
            <w:r w:rsidR="00B37507">
              <w:rPr>
                <w:rFonts w:ascii="Arial" w:hAnsi="Arial" w:cs="Arial"/>
                <w:sz w:val="24"/>
                <w:szCs w:val="24"/>
              </w:rPr>
              <w:t>, главный специалист отдела по финансам и экономике администрации сельского поселения Ашитковское</w:t>
            </w:r>
          </w:p>
          <w:p w:rsidR="00B37507" w:rsidRDefault="00B37507" w:rsidP="00B37507">
            <w:pPr>
              <w:rPr>
                <w:rFonts w:ascii="Arial" w:hAnsi="Arial" w:cs="Arial"/>
                <w:sz w:val="24"/>
                <w:szCs w:val="24"/>
              </w:rPr>
            </w:pPr>
          </w:p>
          <w:p w:rsidR="00B37507" w:rsidRDefault="00B37507" w:rsidP="00B37507">
            <w:pPr>
              <w:rPr>
                <w:rFonts w:ascii="Arial" w:hAnsi="Arial" w:cs="Arial"/>
                <w:sz w:val="24"/>
                <w:szCs w:val="24"/>
              </w:rPr>
            </w:pPr>
            <w:r>
              <w:rPr>
                <w:rFonts w:ascii="Arial" w:hAnsi="Arial" w:cs="Arial"/>
                <w:sz w:val="24"/>
                <w:szCs w:val="24"/>
              </w:rPr>
              <w:t>Бонцев В.А. депутат Совета Депутатов сельского поселения Ашитковское</w:t>
            </w:r>
          </w:p>
        </w:tc>
        <w:tc>
          <w:tcPr>
            <w:tcW w:w="3191" w:type="dxa"/>
          </w:tcPr>
          <w:p w:rsidR="0033539B" w:rsidRDefault="0033539B">
            <w:pPr>
              <w:rPr>
                <w:rFonts w:ascii="Arial" w:hAnsi="Arial" w:cs="Arial"/>
                <w:b/>
                <w:sz w:val="24"/>
                <w:szCs w:val="24"/>
              </w:rPr>
            </w:pPr>
          </w:p>
          <w:p w:rsidR="00B37507" w:rsidRDefault="00B37507">
            <w:pPr>
              <w:rPr>
                <w:rFonts w:ascii="Arial" w:hAnsi="Arial" w:cs="Arial"/>
                <w:b/>
                <w:sz w:val="24"/>
                <w:szCs w:val="24"/>
              </w:rPr>
            </w:pPr>
          </w:p>
          <w:p w:rsidR="00B37507" w:rsidRDefault="00B37507">
            <w:pPr>
              <w:rPr>
                <w:rFonts w:ascii="Arial" w:hAnsi="Arial" w:cs="Arial"/>
                <w:b/>
                <w:sz w:val="24"/>
                <w:szCs w:val="24"/>
              </w:rPr>
            </w:pPr>
          </w:p>
          <w:p w:rsidR="00B37507" w:rsidRDefault="00B37507">
            <w:pPr>
              <w:rPr>
                <w:rFonts w:ascii="Arial" w:hAnsi="Arial" w:cs="Arial"/>
                <w:b/>
                <w:sz w:val="24"/>
                <w:szCs w:val="24"/>
              </w:rPr>
            </w:pPr>
          </w:p>
          <w:p w:rsidR="00B37507" w:rsidRDefault="00B37507">
            <w:pPr>
              <w:rPr>
                <w:rFonts w:ascii="Arial" w:hAnsi="Arial" w:cs="Arial"/>
                <w:b/>
                <w:sz w:val="24"/>
                <w:szCs w:val="24"/>
              </w:rPr>
            </w:pPr>
          </w:p>
          <w:p w:rsidR="00B37507" w:rsidRDefault="00B37507">
            <w:pPr>
              <w:rPr>
                <w:rFonts w:ascii="Arial" w:hAnsi="Arial" w:cs="Arial"/>
                <w:b/>
                <w:sz w:val="24"/>
                <w:szCs w:val="24"/>
              </w:rPr>
            </w:pPr>
          </w:p>
          <w:p w:rsidR="00B37507" w:rsidRDefault="00B37507">
            <w:pPr>
              <w:rPr>
                <w:rFonts w:ascii="Arial" w:hAnsi="Arial" w:cs="Arial"/>
                <w:b/>
                <w:sz w:val="24"/>
                <w:szCs w:val="24"/>
              </w:rPr>
            </w:pPr>
          </w:p>
          <w:p w:rsidR="00B37507" w:rsidRDefault="00B37507">
            <w:pPr>
              <w:rPr>
                <w:rFonts w:ascii="Arial" w:hAnsi="Arial" w:cs="Arial"/>
                <w:b/>
                <w:sz w:val="24"/>
                <w:szCs w:val="24"/>
              </w:rPr>
            </w:pPr>
          </w:p>
          <w:p w:rsidR="00B37507" w:rsidRDefault="00B37507">
            <w:pPr>
              <w:rPr>
                <w:rFonts w:ascii="Arial" w:hAnsi="Arial" w:cs="Arial"/>
                <w:b/>
                <w:sz w:val="24"/>
                <w:szCs w:val="24"/>
              </w:rPr>
            </w:pPr>
          </w:p>
          <w:p w:rsidR="00B37507" w:rsidRDefault="00B37507">
            <w:pPr>
              <w:rPr>
                <w:rFonts w:ascii="Arial" w:hAnsi="Arial" w:cs="Arial"/>
                <w:b/>
                <w:sz w:val="24"/>
                <w:szCs w:val="24"/>
              </w:rPr>
            </w:pPr>
          </w:p>
          <w:p w:rsidR="00B37507" w:rsidRDefault="00B37507">
            <w:pPr>
              <w:rPr>
                <w:rFonts w:ascii="Arial" w:hAnsi="Arial" w:cs="Arial"/>
                <w:sz w:val="24"/>
                <w:szCs w:val="24"/>
              </w:rPr>
            </w:pPr>
            <w:r w:rsidRPr="00B37507">
              <w:rPr>
                <w:rFonts w:ascii="Arial" w:hAnsi="Arial" w:cs="Arial"/>
                <w:sz w:val="24"/>
                <w:szCs w:val="24"/>
              </w:rPr>
              <w:t>По согласованию</w:t>
            </w:r>
          </w:p>
          <w:p w:rsidR="00B37507" w:rsidRDefault="00B37507">
            <w:pPr>
              <w:rPr>
                <w:rFonts w:ascii="Arial" w:hAnsi="Arial" w:cs="Arial"/>
                <w:sz w:val="24"/>
                <w:szCs w:val="24"/>
              </w:rPr>
            </w:pPr>
          </w:p>
          <w:p w:rsidR="00B37507" w:rsidRDefault="00B37507">
            <w:pPr>
              <w:rPr>
                <w:rFonts w:ascii="Arial" w:hAnsi="Arial" w:cs="Arial"/>
                <w:sz w:val="24"/>
                <w:szCs w:val="24"/>
              </w:rPr>
            </w:pPr>
          </w:p>
          <w:p w:rsidR="00B37507" w:rsidRPr="00B37507" w:rsidRDefault="00B37507">
            <w:pPr>
              <w:rPr>
                <w:rFonts w:ascii="Arial" w:hAnsi="Arial" w:cs="Arial"/>
                <w:sz w:val="24"/>
                <w:szCs w:val="24"/>
              </w:rPr>
            </w:pPr>
          </w:p>
        </w:tc>
      </w:tr>
      <w:tr w:rsidR="00B37507" w:rsidRPr="0033539B" w:rsidTr="0033539B">
        <w:tc>
          <w:tcPr>
            <w:tcW w:w="3190" w:type="dxa"/>
          </w:tcPr>
          <w:p w:rsidR="00B37507" w:rsidRDefault="00B37507" w:rsidP="0033539B">
            <w:pPr>
              <w:rPr>
                <w:rFonts w:ascii="Arial" w:hAnsi="Arial" w:cs="Arial"/>
                <w:sz w:val="24"/>
                <w:szCs w:val="24"/>
              </w:rPr>
            </w:pPr>
            <w:r>
              <w:rPr>
                <w:rFonts w:ascii="Arial" w:hAnsi="Arial" w:cs="Arial"/>
                <w:sz w:val="24"/>
                <w:szCs w:val="24"/>
              </w:rPr>
              <w:t>Секретарь комиссии</w:t>
            </w:r>
          </w:p>
        </w:tc>
        <w:tc>
          <w:tcPr>
            <w:tcW w:w="3190" w:type="dxa"/>
          </w:tcPr>
          <w:p w:rsidR="00B37507" w:rsidRDefault="00B37507" w:rsidP="0033539B">
            <w:pPr>
              <w:rPr>
                <w:rFonts w:ascii="Arial" w:hAnsi="Arial" w:cs="Arial"/>
                <w:sz w:val="24"/>
                <w:szCs w:val="24"/>
              </w:rPr>
            </w:pPr>
            <w:r>
              <w:rPr>
                <w:rFonts w:ascii="Arial" w:hAnsi="Arial" w:cs="Arial"/>
                <w:sz w:val="24"/>
                <w:szCs w:val="24"/>
              </w:rPr>
              <w:t>Пугина Л.В., главный специалист администрации сельского поселения Ашитковское</w:t>
            </w:r>
          </w:p>
        </w:tc>
        <w:tc>
          <w:tcPr>
            <w:tcW w:w="3191" w:type="dxa"/>
          </w:tcPr>
          <w:p w:rsidR="00B37507" w:rsidRDefault="00B37507">
            <w:pPr>
              <w:rPr>
                <w:rFonts w:ascii="Arial" w:hAnsi="Arial" w:cs="Arial"/>
                <w:b/>
                <w:sz w:val="24"/>
                <w:szCs w:val="24"/>
              </w:rPr>
            </w:pPr>
          </w:p>
        </w:tc>
      </w:tr>
    </w:tbl>
    <w:p w:rsidR="0033539B" w:rsidRPr="0033539B" w:rsidRDefault="0033539B">
      <w:pPr>
        <w:rPr>
          <w:rFonts w:ascii="Arial" w:hAnsi="Arial" w:cs="Arial"/>
          <w:b/>
          <w:sz w:val="24"/>
          <w:szCs w:val="24"/>
        </w:rPr>
      </w:pPr>
    </w:p>
    <w:sectPr w:rsidR="0033539B" w:rsidRPr="00335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C8"/>
    <w:rsid w:val="0033539B"/>
    <w:rsid w:val="003B04C8"/>
    <w:rsid w:val="004C0659"/>
    <w:rsid w:val="004E5235"/>
    <w:rsid w:val="00783F84"/>
    <w:rsid w:val="0080071B"/>
    <w:rsid w:val="008A3E21"/>
    <w:rsid w:val="00990148"/>
    <w:rsid w:val="00B37507"/>
    <w:rsid w:val="00C621F0"/>
    <w:rsid w:val="00CD17AF"/>
    <w:rsid w:val="00DE10CA"/>
    <w:rsid w:val="00EC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B04C8"/>
    <w:pPr>
      <w:autoSpaceDE w:val="0"/>
      <w:autoSpaceDN w:val="0"/>
      <w:adjustRightInd w:val="0"/>
      <w:spacing w:after="0" w:line="240" w:lineRule="auto"/>
    </w:pPr>
    <w:rPr>
      <w:rFonts w:ascii="Times New Roman" w:hAnsi="Times New Roman" w:cs="Times New Roman"/>
      <w:b/>
      <w:bCs/>
      <w:sz w:val="28"/>
      <w:szCs w:val="28"/>
    </w:rPr>
  </w:style>
  <w:style w:type="table" w:styleId="a3">
    <w:name w:val="Table Grid"/>
    <w:basedOn w:val="a1"/>
    <w:uiPriority w:val="59"/>
    <w:rsid w:val="00335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B04C8"/>
    <w:pPr>
      <w:autoSpaceDE w:val="0"/>
      <w:autoSpaceDN w:val="0"/>
      <w:adjustRightInd w:val="0"/>
      <w:spacing w:after="0" w:line="240" w:lineRule="auto"/>
    </w:pPr>
    <w:rPr>
      <w:rFonts w:ascii="Times New Roman" w:hAnsi="Times New Roman" w:cs="Times New Roman"/>
      <w:b/>
      <w:bCs/>
      <w:sz w:val="28"/>
      <w:szCs w:val="28"/>
    </w:rPr>
  </w:style>
  <w:style w:type="table" w:styleId="a3">
    <w:name w:val="Table Grid"/>
    <w:basedOn w:val="a1"/>
    <w:uiPriority w:val="59"/>
    <w:rsid w:val="00335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60FA117951F40118F32E43AB510CA93E98DAD19B42B9761E75F40C16993A0E063A4ABO6r3D" TargetMode="External"/><Relationship Id="rId13" Type="http://schemas.openxmlformats.org/officeDocument/2006/relationships/hyperlink" Target="consultantplus://offline/ref=8B460FA117951F40118F32E43AB510CA93E88CAF18B02B9761E75F40C16993A0E063A4A8657A3F7EO1r1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B460FA117951F40118F32E43AB510CA93E88DAA1FB32B9761E75F40C16993A0E063A4AB63O7r8D" TargetMode="External"/><Relationship Id="rId12" Type="http://schemas.openxmlformats.org/officeDocument/2006/relationships/hyperlink" Target="consultantplus://offline/ref=8B460FA117951F40118F32E43AB510CA93E88CAB1FB72B9761E75F40C16993A0E063A4A8657B3F77O1r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22F758C533BF3F733FDC2D33289A7A074C0D2B21ED1D2D1E6AC00U6l4E" TargetMode="External"/><Relationship Id="rId1" Type="http://schemas.openxmlformats.org/officeDocument/2006/relationships/customXml" Target="../customXml/item1.xml"/><Relationship Id="rId6" Type="http://schemas.openxmlformats.org/officeDocument/2006/relationships/hyperlink" Target="consultantplus://offline/ref=8B460FA117951F40118F32E43AB510CA93E88CAB1FB72B9761E75F40C1O6r9D" TargetMode="External"/><Relationship Id="rId11" Type="http://schemas.openxmlformats.org/officeDocument/2006/relationships/hyperlink" Target="consultantplus://offline/ref=8B460FA117951F40118F32E43AB510CA93E98DAD19B42B9761E75F40C16993A0E063A4A8657B3F75O1r8D" TargetMode="External"/><Relationship Id="rId5" Type="http://schemas.openxmlformats.org/officeDocument/2006/relationships/webSettings" Target="webSettings.xml"/><Relationship Id="rId15" Type="http://schemas.openxmlformats.org/officeDocument/2006/relationships/hyperlink" Target="consultantplus://offline/ref=8B460FA117951F40118F32E43AB510CA93E88CAF18B02B9761E75F40C16993A0E063A4A8657B3F76O1rCD" TargetMode="External"/><Relationship Id="rId10" Type="http://schemas.openxmlformats.org/officeDocument/2006/relationships/hyperlink" Target="consultantplus://offline/ref=8B460FA117951F40118F32E43AB510CA93E98FA615B52B9761E75F40C16993A0E063A4A8657B3F75O1r9D" TargetMode="External"/><Relationship Id="rId4" Type="http://schemas.openxmlformats.org/officeDocument/2006/relationships/settings" Target="settings.xml"/><Relationship Id="rId9" Type="http://schemas.openxmlformats.org/officeDocument/2006/relationships/hyperlink" Target="consultantplus://offline/ref=8B460FA117951F40118F32E43AB510CA93E88CAC15B22B9761E75F40C16993A0E063A4A8657B3E74O1r8D" TargetMode="External"/><Relationship Id="rId14" Type="http://schemas.openxmlformats.org/officeDocument/2006/relationships/hyperlink" Target="consultantplus://offline/ref=8B460FA117951F40118F32E43AB510CA93E88CAF18B02B9761E75F40C16993A0E063A4A8657A3F73O1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581A-9E80-4141-92FA-A62C3BDD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dcterms:created xsi:type="dcterms:W3CDTF">2013-12-10T08:58:00Z</dcterms:created>
  <dcterms:modified xsi:type="dcterms:W3CDTF">2014-02-12T09:53:00Z</dcterms:modified>
</cp:coreProperties>
</file>